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BDE" w:rsidRDefault="00FE3BDE" w:rsidP="00E328A1">
      <w:pPr>
        <w:jc w:val="center"/>
        <w:rPr>
          <w:rStyle w:val="FontStyle48"/>
          <w:rFonts w:ascii="Times New Roman" w:hAnsi="Times New Roman" w:cs="Times New Roman"/>
          <w:sz w:val="24"/>
          <w:szCs w:val="24"/>
        </w:rPr>
      </w:pPr>
    </w:p>
    <w:p w:rsidR="00FE3BDE" w:rsidRPr="00FE3BDE" w:rsidRDefault="00FE3BDE" w:rsidP="00FE3BDE">
      <w:pPr>
        <w:ind w:left="-540" w:firstLine="682"/>
        <w:jc w:val="both"/>
        <w:rPr>
          <w:rFonts w:cs="Times New Roman"/>
          <w:sz w:val="28"/>
          <w:szCs w:val="28"/>
        </w:rPr>
      </w:pPr>
      <w:proofErr w:type="gramStart"/>
      <w:r w:rsidRPr="00FE3BDE">
        <w:rPr>
          <w:rFonts w:cs="Times New Roman"/>
          <w:sz w:val="28"/>
          <w:szCs w:val="28"/>
        </w:rPr>
        <w:t>Рассмотрено</w:t>
      </w:r>
      <w:proofErr w:type="gramEnd"/>
      <w:r w:rsidRPr="00FE3BDE">
        <w:rPr>
          <w:rFonts w:cs="Times New Roman"/>
          <w:sz w:val="28"/>
          <w:szCs w:val="28"/>
        </w:rPr>
        <w:t xml:space="preserve">                             Согласовано                        Утверждено</w:t>
      </w:r>
    </w:p>
    <w:p w:rsidR="00FE3BDE" w:rsidRPr="00FE3BDE" w:rsidRDefault="00FE3BDE" w:rsidP="00FE3BDE">
      <w:pPr>
        <w:jc w:val="both"/>
        <w:rPr>
          <w:rFonts w:cs="Times New Roman"/>
        </w:rPr>
      </w:pPr>
      <w:r w:rsidRPr="00FE3BDE">
        <w:rPr>
          <w:rFonts w:cs="Times New Roman"/>
        </w:rPr>
        <w:t xml:space="preserve">                                                                                                                        </w:t>
      </w:r>
    </w:p>
    <w:p w:rsidR="00FE3BDE" w:rsidRPr="00FE3BDE" w:rsidRDefault="00FE3BDE" w:rsidP="00FE3BDE">
      <w:pPr>
        <w:tabs>
          <w:tab w:val="left" w:pos="3390"/>
        </w:tabs>
        <w:jc w:val="both"/>
        <w:rPr>
          <w:rFonts w:cs="Times New Roman"/>
        </w:rPr>
      </w:pPr>
      <w:r w:rsidRPr="00FE3BDE">
        <w:rPr>
          <w:rFonts w:cs="Times New Roman"/>
        </w:rPr>
        <w:t>Руководитель МО</w:t>
      </w:r>
      <w:r w:rsidRPr="00FE3BDE">
        <w:rPr>
          <w:rFonts w:cs="Times New Roman"/>
        </w:rPr>
        <w:tab/>
        <w:t xml:space="preserve">Заместитель директора                       Директор МБОУ </w:t>
      </w:r>
    </w:p>
    <w:p w:rsidR="00FE3BDE" w:rsidRPr="00FE3BDE" w:rsidRDefault="00FE3BDE" w:rsidP="00FE3BDE">
      <w:pPr>
        <w:tabs>
          <w:tab w:val="left" w:pos="3390"/>
        </w:tabs>
        <w:jc w:val="both"/>
        <w:rPr>
          <w:rFonts w:cs="Times New Roman"/>
        </w:rPr>
      </w:pPr>
      <w:r w:rsidRPr="00FE3BDE">
        <w:rPr>
          <w:rFonts w:cs="Times New Roman"/>
        </w:rPr>
        <w:t xml:space="preserve">                                                         по УР МБОУ «Школа №133»                 «Школа № 133»</w:t>
      </w:r>
    </w:p>
    <w:p w:rsidR="00FE3BDE" w:rsidRPr="00FE3BDE" w:rsidRDefault="00FE3BDE" w:rsidP="00FE3BDE">
      <w:pPr>
        <w:tabs>
          <w:tab w:val="left" w:pos="3390"/>
        </w:tabs>
        <w:jc w:val="both"/>
        <w:rPr>
          <w:rFonts w:cs="Times New Roman"/>
        </w:rPr>
      </w:pPr>
    </w:p>
    <w:p w:rsidR="00FE3BDE" w:rsidRPr="00FE3BDE" w:rsidRDefault="00FE3BDE" w:rsidP="00FE3BDE">
      <w:pPr>
        <w:tabs>
          <w:tab w:val="left" w:pos="3390"/>
        </w:tabs>
        <w:jc w:val="both"/>
        <w:rPr>
          <w:rFonts w:cs="Times New Roman"/>
        </w:rPr>
      </w:pPr>
      <w:r w:rsidRPr="00FE3BDE">
        <w:rPr>
          <w:rFonts w:cs="Times New Roman"/>
        </w:rPr>
        <w:t>________/___________/                   ______/______________/                _______/__________/</w:t>
      </w:r>
    </w:p>
    <w:p w:rsidR="00FE3BDE" w:rsidRPr="00FE3BDE" w:rsidRDefault="00FE3BDE" w:rsidP="00FE3BDE">
      <w:pPr>
        <w:tabs>
          <w:tab w:val="left" w:pos="3390"/>
        </w:tabs>
        <w:jc w:val="both"/>
        <w:rPr>
          <w:rFonts w:cs="Times New Roman"/>
        </w:rPr>
      </w:pPr>
    </w:p>
    <w:p w:rsidR="00FE3BDE" w:rsidRPr="00FE3BDE" w:rsidRDefault="00FE3BDE" w:rsidP="00FE3BDE">
      <w:pPr>
        <w:tabs>
          <w:tab w:val="left" w:pos="3390"/>
        </w:tabs>
        <w:jc w:val="both"/>
        <w:rPr>
          <w:rFonts w:cs="Times New Roman"/>
        </w:rPr>
      </w:pPr>
      <w:r w:rsidRPr="00FE3BDE">
        <w:rPr>
          <w:rFonts w:cs="Times New Roman"/>
        </w:rPr>
        <w:t xml:space="preserve">Протокол № ______ </w:t>
      </w:r>
      <w:proofErr w:type="gramStart"/>
      <w:r w:rsidRPr="00FE3BDE">
        <w:rPr>
          <w:rFonts w:cs="Times New Roman"/>
        </w:rPr>
        <w:t>от</w:t>
      </w:r>
      <w:proofErr w:type="gramEnd"/>
      <w:r w:rsidRPr="00FE3BDE">
        <w:rPr>
          <w:rFonts w:cs="Times New Roman"/>
        </w:rPr>
        <w:t xml:space="preserve">                                                                                   Приказ № ______</w:t>
      </w:r>
    </w:p>
    <w:p w:rsidR="00FE3BDE" w:rsidRPr="00FE3BDE" w:rsidRDefault="00FE3BDE" w:rsidP="00FE3BDE">
      <w:pPr>
        <w:ind w:left="-540" w:firstLine="540"/>
        <w:jc w:val="both"/>
        <w:rPr>
          <w:rFonts w:cs="Times New Roman"/>
        </w:rPr>
      </w:pPr>
    </w:p>
    <w:p w:rsidR="00FE3BDE" w:rsidRPr="00FE3BDE" w:rsidRDefault="00FE3BDE" w:rsidP="00FE3BDE">
      <w:pPr>
        <w:ind w:left="-540" w:firstLine="540"/>
        <w:jc w:val="both"/>
        <w:rPr>
          <w:rFonts w:cs="Times New Roman"/>
        </w:rPr>
      </w:pPr>
      <w:r w:rsidRPr="00FE3BDE">
        <w:rPr>
          <w:rFonts w:cs="Times New Roman"/>
        </w:rPr>
        <w:t>«__»_____________2015г.             «____»___________2015г.           «_____»________2015г.</w:t>
      </w:r>
    </w:p>
    <w:p w:rsidR="00FE3BDE" w:rsidRPr="00FE3BDE" w:rsidRDefault="00FE3BDE" w:rsidP="00FE3BDE">
      <w:pPr>
        <w:ind w:left="-540" w:firstLine="540"/>
        <w:jc w:val="both"/>
        <w:rPr>
          <w:rFonts w:cs="Times New Roman"/>
        </w:rPr>
      </w:pPr>
    </w:p>
    <w:p w:rsidR="00FE3BDE" w:rsidRPr="00FE3BDE" w:rsidRDefault="00FE3BDE" w:rsidP="00FE3BDE">
      <w:pPr>
        <w:ind w:left="-1276" w:hanging="311"/>
        <w:jc w:val="both"/>
        <w:rPr>
          <w:rFonts w:cs="Times New Roman"/>
        </w:rPr>
      </w:pPr>
    </w:p>
    <w:p w:rsidR="00FE3BDE" w:rsidRPr="00FE3BDE" w:rsidRDefault="00FE3BDE" w:rsidP="00FE3BDE">
      <w:pPr>
        <w:ind w:left="-540" w:firstLine="540"/>
        <w:jc w:val="both"/>
        <w:rPr>
          <w:rFonts w:cs="Times New Roman"/>
        </w:rPr>
      </w:pPr>
    </w:p>
    <w:p w:rsidR="00FE3BDE" w:rsidRPr="00FE3BDE" w:rsidRDefault="00FE3BDE" w:rsidP="00FE3BDE">
      <w:pPr>
        <w:ind w:left="-540" w:firstLine="540"/>
        <w:jc w:val="both"/>
        <w:rPr>
          <w:rFonts w:cs="Times New Roman"/>
        </w:rPr>
      </w:pPr>
    </w:p>
    <w:p w:rsidR="00FE3BDE" w:rsidRPr="00FE3BDE" w:rsidRDefault="00FE3BDE" w:rsidP="00FE3BDE">
      <w:pPr>
        <w:ind w:left="-540" w:firstLine="540"/>
        <w:jc w:val="both"/>
        <w:rPr>
          <w:rFonts w:cs="Times New Roman"/>
        </w:rPr>
      </w:pPr>
    </w:p>
    <w:p w:rsidR="00FE3BDE" w:rsidRPr="00FE3BDE" w:rsidRDefault="00FE3BDE" w:rsidP="00FE3BDE">
      <w:pPr>
        <w:ind w:left="-540" w:firstLine="540"/>
        <w:jc w:val="both"/>
        <w:rPr>
          <w:rFonts w:cs="Times New Roman"/>
        </w:rPr>
      </w:pPr>
    </w:p>
    <w:p w:rsidR="00FE3BDE" w:rsidRPr="00FE3BDE" w:rsidRDefault="00FE3BDE" w:rsidP="00FE3BDE">
      <w:pPr>
        <w:ind w:left="2832"/>
        <w:rPr>
          <w:rFonts w:cs="Times New Roman"/>
          <w:b/>
          <w:sz w:val="36"/>
          <w:szCs w:val="36"/>
        </w:rPr>
      </w:pPr>
      <w:r w:rsidRPr="00FE3BDE">
        <w:rPr>
          <w:rFonts w:cs="Times New Roman"/>
          <w:b/>
          <w:sz w:val="36"/>
          <w:szCs w:val="36"/>
        </w:rPr>
        <w:t>РАБОЧАЯ ПРОГРАММА</w:t>
      </w:r>
    </w:p>
    <w:p w:rsidR="00FE3BDE" w:rsidRPr="00FE3BDE" w:rsidRDefault="00FE3BDE" w:rsidP="00FE3BDE">
      <w:pPr>
        <w:ind w:left="-540" w:firstLine="540"/>
        <w:jc w:val="center"/>
        <w:rPr>
          <w:rFonts w:cs="Times New Roman"/>
          <w:b/>
          <w:sz w:val="36"/>
          <w:szCs w:val="36"/>
        </w:rPr>
      </w:pPr>
      <w:r w:rsidRPr="00FE3BDE">
        <w:rPr>
          <w:rFonts w:cs="Times New Roman"/>
          <w:b/>
          <w:sz w:val="36"/>
          <w:szCs w:val="36"/>
        </w:rPr>
        <w:t>учебного предмета</w:t>
      </w:r>
    </w:p>
    <w:p w:rsidR="00FE3BDE" w:rsidRPr="00FE3BDE" w:rsidRDefault="00FE3BDE" w:rsidP="00FE3BDE">
      <w:pPr>
        <w:ind w:left="-540" w:firstLine="540"/>
        <w:jc w:val="center"/>
        <w:rPr>
          <w:rFonts w:cs="Times New Roman"/>
          <w:b/>
          <w:sz w:val="36"/>
          <w:szCs w:val="36"/>
        </w:rPr>
      </w:pPr>
    </w:p>
    <w:p w:rsidR="00FE3BDE" w:rsidRPr="00FE3BDE" w:rsidRDefault="00FE3BDE" w:rsidP="00FE3BDE">
      <w:pPr>
        <w:ind w:left="-540" w:firstLine="540"/>
        <w:jc w:val="center"/>
        <w:rPr>
          <w:rFonts w:cs="Times New Roman"/>
          <w:b/>
          <w:sz w:val="36"/>
          <w:szCs w:val="36"/>
        </w:rPr>
      </w:pPr>
      <w:r w:rsidRPr="00FE3BDE">
        <w:rPr>
          <w:rFonts w:cs="Times New Roman"/>
          <w:b/>
          <w:sz w:val="36"/>
          <w:szCs w:val="36"/>
        </w:rPr>
        <w:t>Муниципальное бюджетное общеобразовательное учреждение «Средняя общеобразовательная школа № 133»</w:t>
      </w:r>
    </w:p>
    <w:p w:rsidR="00FE3BDE" w:rsidRPr="00FE3BDE" w:rsidRDefault="00FE3BDE" w:rsidP="00FE3BDE">
      <w:pPr>
        <w:ind w:left="-540" w:firstLine="540"/>
        <w:jc w:val="center"/>
        <w:rPr>
          <w:rFonts w:cs="Times New Roman"/>
          <w:b/>
          <w:sz w:val="36"/>
          <w:szCs w:val="36"/>
        </w:rPr>
      </w:pPr>
      <w:r w:rsidRPr="00FE3BDE">
        <w:rPr>
          <w:rFonts w:cs="Times New Roman"/>
          <w:b/>
          <w:sz w:val="36"/>
          <w:szCs w:val="36"/>
        </w:rPr>
        <w:t>Московского района г. Казани</w:t>
      </w:r>
    </w:p>
    <w:p w:rsidR="00FE3BDE" w:rsidRPr="00FE3BDE" w:rsidRDefault="00FE3BDE" w:rsidP="00FE3BDE">
      <w:pPr>
        <w:ind w:left="-540" w:firstLine="540"/>
        <w:jc w:val="center"/>
        <w:rPr>
          <w:rFonts w:cs="Times New Roman"/>
          <w:sz w:val="36"/>
          <w:szCs w:val="36"/>
        </w:rPr>
      </w:pPr>
    </w:p>
    <w:p w:rsidR="00FE3BDE" w:rsidRPr="00FE3BDE" w:rsidRDefault="00FE3BDE" w:rsidP="00FE3BDE">
      <w:pPr>
        <w:ind w:left="-540" w:firstLine="540"/>
        <w:jc w:val="center"/>
        <w:rPr>
          <w:rFonts w:cs="Times New Roman"/>
          <w:sz w:val="36"/>
          <w:szCs w:val="36"/>
        </w:rPr>
      </w:pPr>
    </w:p>
    <w:p w:rsidR="00FE3BDE" w:rsidRPr="00FE3BDE" w:rsidRDefault="00FE3BDE" w:rsidP="00FE3BDE">
      <w:pPr>
        <w:ind w:left="-540" w:firstLine="540"/>
        <w:jc w:val="center"/>
        <w:rPr>
          <w:rFonts w:cs="Times New Roman"/>
          <w:sz w:val="36"/>
          <w:szCs w:val="36"/>
        </w:rPr>
      </w:pPr>
      <w:r w:rsidRPr="00FE3BDE">
        <w:rPr>
          <w:rFonts w:cs="Times New Roman"/>
          <w:sz w:val="36"/>
          <w:szCs w:val="36"/>
        </w:rPr>
        <w:t xml:space="preserve">Полищук Эльвира </w:t>
      </w:r>
      <w:proofErr w:type="spellStart"/>
      <w:r w:rsidRPr="00FE3BDE">
        <w:rPr>
          <w:rFonts w:cs="Times New Roman"/>
          <w:sz w:val="36"/>
          <w:szCs w:val="36"/>
        </w:rPr>
        <w:t>Рафаэлевна</w:t>
      </w:r>
      <w:proofErr w:type="spellEnd"/>
    </w:p>
    <w:p w:rsidR="00FE3BDE" w:rsidRPr="00FE3BDE" w:rsidRDefault="00FE3BDE" w:rsidP="00FE3BDE">
      <w:pPr>
        <w:ind w:left="-540" w:firstLine="540"/>
        <w:rPr>
          <w:rFonts w:cs="Times New Roman"/>
          <w:sz w:val="36"/>
          <w:szCs w:val="36"/>
        </w:rPr>
      </w:pPr>
    </w:p>
    <w:p w:rsidR="00FE3BDE" w:rsidRPr="00FE3BDE" w:rsidRDefault="00FE3BDE" w:rsidP="00FE3BDE">
      <w:pPr>
        <w:ind w:left="-540" w:firstLine="540"/>
        <w:jc w:val="center"/>
        <w:rPr>
          <w:rFonts w:cs="Times New Roman"/>
          <w:sz w:val="36"/>
          <w:szCs w:val="36"/>
        </w:rPr>
      </w:pPr>
      <w:r w:rsidRPr="00FE3BDE">
        <w:rPr>
          <w:rFonts w:cs="Times New Roman"/>
          <w:sz w:val="36"/>
          <w:szCs w:val="36"/>
        </w:rPr>
        <w:t>по английскому языку</w:t>
      </w:r>
    </w:p>
    <w:p w:rsidR="00FE3BDE" w:rsidRPr="00FE3BDE" w:rsidRDefault="00FE3BDE" w:rsidP="00FE3BDE">
      <w:pPr>
        <w:ind w:left="-540" w:firstLine="540"/>
        <w:jc w:val="center"/>
        <w:rPr>
          <w:rFonts w:cs="Times New Roman"/>
          <w:sz w:val="36"/>
          <w:szCs w:val="36"/>
        </w:rPr>
      </w:pPr>
      <w:r w:rsidRPr="00FE3BDE">
        <w:rPr>
          <w:rFonts w:cs="Times New Roman"/>
          <w:sz w:val="36"/>
          <w:szCs w:val="36"/>
        </w:rPr>
        <w:t xml:space="preserve">для </w:t>
      </w:r>
      <w:r>
        <w:rPr>
          <w:rFonts w:cs="Times New Roman"/>
          <w:sz w:val="36"/>
          <w:szCs w:val="36"/>
        </w:rPr>
        <w:t>9</w:t>
      </w:r>
      <w:r w:rsidRPr="00FE3BDE">
        <w:rPr>
          <w:rFonts w:cs="Times New Roman"/>
          <w:sz w:val="36"/>
          <w:szCs w:val="36"/>
        </w:rPr>
        <w:t xml:space="preserve"> класса</w:t>
      </w:r>
    </w:p>
    <w:p w:rsidR="00FE3BDE" w:rsidRPr="00FE3BDE" w:rsidRDefault="00FE3BDE" w:rsidP="00FE3BDE">
      <w:pPr>
        <w:ind w:left="-540" w:firstLine="540"/>
        <w:jc w:val="right"/>
        <w:rPr>
          <w:rFonts w:cs="Times New Roman"/>
          <w:sz w:val="36"/>
          <w:szCs w:val="36"/>
        </w:rPr>
      </w:pPr>
    </w:p>
    <w:p w:rsidR="00FE3BDE" w:rsidRPr="00FE3BDE" w:rsidRDefault="00FE3BDE" w:rsidP="00FE3BDE">
      <w:pPr>
        <w:ind w:left="-540" w:firstLine="540"/>
        <w:jc w:val="right"/>
        <w:rPr>
          <w:rFonts w:cs="Times New Roman"/>
          <w:sz w:val="36"/>
          <w:szCs w:val="36"/>
        </w:rPr>
      </w:pPr>
    </w:p>
    <w:p w:rsidR="00FE3BDE" w:rsidRPr="00FE3BDE" w:rsidRDefault="00FE3BDE" w:rsidP="00FE3BDE">
      <w:pPr>
        <w:ind w:left="-540" w:firstLine="540"/>
        <w:jc w:val="right"/>
        <w:rPr>
          <w:rFonts w:cs="Times New Roman"/>
          <w:sz w:val="36"/>
          <w:szCs w:val="36"/>
        </w:rPr>
      </w:pPr>
    </w:p>
    <w:p w:rsidR="00FE3BDE" w:rsidRPr="00FE3BDE" w:rsidRDefault="00FE3BDE" w:rsidP="00FE3BDE">
      <w:pPr>
        <w:ind w:left="-540" w:firstLine="540"/>
        <w:jc w:val="right"/>
        <w:rPr>
          <w:rFonts w:cs="Times New Roman"/>
          <w:sz w:val="36"/>
          <w:szCs w:val="36"/>
        </w:rPr>
      </w:pPr>
    </w:p>
    <w:p w:rsidR="00FE3BDE" w:rsidRPr="00FE3BDE" w:rsidRDefault="00FE3BDE" w:rsidP="00FE3BDE">
      <w:pPr>
        <w:ind w:left="-540" w:firstLine="540"/>
        <w:jc w:val="right"/>
        <w:rPr>
          <w:rFonts w:cs="Times New Roman"/>
          <w:sz w:val="36"/>
          <w:szCs w:val="36"/>
        </w:rPr>
      </w:pPr>
    </w:p>
    <w:p w:rsidR="00FE3BDE" w:rsidRPr="00FE3BDE" w:rsidRDefault="00FE3BDE" w:rsidP="00FE3BDE">
      <w:pPr>
        <w:ind w:left="-540" w:firstLine="540"/>
        <w:jc w:val="right"/>
        <w:rPr>
          <w:rFonts w:cs="Times New Roman"/>
          <w:sz w:val="28"/>
          <w:szCs w:val="28"/>
        </w:rPr>
      </w:pPr>
      <w:r w:rsidRPr="00FE3BDE">
        <w:rPr>
          <w:rFonts w:cs="Times New Roman"/>
          <w:sz w:val="28"/>
          <w:szCs w:val="28"/>
        </w:rPr>
        <w:t>Рассмотрено на заседании</w:t>
      </w:r>
    </w:p>
    <w:p w:rsidR="00FE3BDE" w:rsidRPr="00FE3BDE" w:rsidRDefault="00FE3BDE" w:rsidP="00FE3BDE">
      <w:pPr>
        <w:ind w:left="-540" w:firstLine="540"/>
        <w:jc w:val="right"/>
        <w:rPr>
          <w:rFonts w:cs="Times New Roman"/>
          <w:sz w:val="28"/>
          <w:szCs w:val="28"/>
        </w:rPr>
      </w:pPr>
      <w:r w:rsidRPr="00FE3BDE">
        <w:rPr>
          <w:rFonts w:cs="Times New Roman"/>
          <w:sz w:val="28"/>
          <w:szCs w:val="28"/>
        </w:rPr>
        <w:t>педагогического совета</w:t>
      </w:r>
    </w:p>
    <w:p w:rsidR="00FE3BDE" w:rsidRPr="00FE3BDE" w:rsidRDefault="00FE3BDE" w:rsidP="00FE3BDE">
      <w:pPr>
        <w:ind w:left="-540" w:firstLine="540"/>
        <w:jc w:val="right"/>
        <w:rPr>
          <w:rFonts w:cs="Times New Roman"/>
          <w:sz w:val="28"/>
          <w:szCs w:val="28"/>
        </w:rPr>
      </w:pPr>
      <w:r w:rsidRPr="00FE3BDE">
        <w:rPr>
          <w:rFonts w:cs="Times New Roman"/>
          <w:sz w:val="28"/>
          <w:szCs w:val="28"/>
        </w:rPr>
        <w:t>протокол №______</w:t>
      </w:r>
      <w:proofErr w:type="gramStart"/>
      <w:r w:rsidRPr="00FE3BDE">
        <w:rPr>
          <w:rFonts w:cs="Times New Roman"/>
          <w:sz w:val="28"/>
          <w:szCs w:val="28"/>
        </w:rPr>
        <w:t>от</w:t>
      </w:r>
      <w:proofErr w:type="gramEnd"/>
    </w:p>
    <w:p w:rsidR="00FE3BDE" w:rsidRPr="00FE3BDE" w:rsidRDefault="00FE3BDE" w:rsidP="00FE3BDE">
      <w:pPr>
        <w:ind w:left="-540" w:firstLine="540"/>
        <w:jc w:val="right"/>
        <w:rPr>
          <w:rFonts w:cs="Times New Roman"/>
          <w:sz w:val="28"/>
          <w:szCs w:val="28"/>
        </w:rPr>
      </w:pPr>
    </w:p>
    <w:p w:rsidR="00FE3BDE" w:rsidRPr="00FE3BDE" w:rsidRDefault="00FE3BDE" w:rsidP="00FE3BDE">
      <w:pPr>
        <w:ind w:left="-540" w:firstLine="540"/>
        <w:jc w:val="right"/>
        <w:rPr>
          <w:rFonts w:cs="Times New Roman"/>
          <w:sz w:val="28"/>
          <w:szCs w:val="28"/>
        </w:rPr>
      </w:pPr>
      <w:r w:rsidRPr="00FE3BDE">
        <w:rPr>
          <w:rFonts w:cs="Times New Roman"/>
          <w:sz w:val="28"/>
          <w:szCs w:val="28"/>
        </w:rPr>
        <w:t>«____»__________2015г.</w:t>
      </w:r>
    </w:p>
    <w:p w:rsidR="00FE3BDE" w:rsidRPr="00FE3BDE" w:rsidRDefault="00FE3BDE" w:rsidP="00FE3BDE">
      <w:pPr>
        <w:ind w:left="-540" w:firstLine="540"/>
        <w:jc w:val="right"/>
        <w:rPr>
          <w:rFonts w:cs="Times New Roman"/>
          <w:sz w:val="28"/>
          <w:szCs w:val="28"/>
        </w:rPr>
      </w:pPr>
    </w:p>
    <w:p w:rsidR="00FE3BDE" w:rsidRPr="00FE3BDE" w:rsidRDefault="00FE3BDE" w:rsidP="00FE3BDE">
      <w:pPr>
        <w:ind w:left="-540" w:firstLine="540"/>
        <w:jc w:val="center"/>
        <w:rPr>
          <w:rFonts w:cs="Times New Roman"/>
          <w:sz w:val="28"/>
          <w:szCs w:val="28"/>
        </w:rPr>
      </w:pPr>
    </w:p>
    <w:p w:rsidR="00FE3BDE" w:rsidRPr="00FE3BDE" w:rsidRDefault="00FE3BDE" w:rsidP="00FE3BDE">
      <w:pPr>
        <w:ind w:left="-540" w:firstLine="540"/>
        <w:jc w:val="center"/>
        <w:rPr>
          <w:rFonts w:cs="Times New Roman"/>
          <w:sz w:val="28"/>
          <w:szCs w:val="28"/>
        </w:rPr>
      </w:pPr>
    </w:p>
    <w:p w:rsidR="00FE3BDE" w:rsidRPr="00FE3BDE" w:rsidRDefault="00FE3BDE" w:rsidP="00FE3BDE">
      <w:pPr>
        <w:ind w:left="3540" w:firstLine="708"/>
        <w:rPr>
          <w:rFonts w:cs="Times New Roman"/>
          <w:sz w:val="28"/>
          <w:szCs w:val="28"/>
        </w:rPr>
      </w:pPr>
      <w:r w:rsidRPr="00FE3BDE">
        <w:rPr>
          <w:rFonts w:cs="Times New Roman"/>
          <w:sz w:val="28"/>
          <w:szCs w:val="28"/>
        </w:rPr>
        <w:t>2015-2016 учебный год</w:t>
      </w:r>
    </w:p>
    <w:p w:rsidR="00FE3BDE" w:rsidRPr="00FE3BDE" w:rsidRDefault="00FE3BDE" w:rsidP="00FE3BDE">
      <w:pPr>
        <w:autoSpaceDE w:val="0"/>
        <w:autoSpaceDN w:val="0"/>
        <w:adjustRightInd w:val="0"/>
        <w:rPr>
          <w:rFonts w:eastAsiaTheme="minorHAnsi" w:cs="Times New Roman"/>
          <w:b/>
          <w:bCs/>
          <w:color w:val="000000"/>
          <w:lang w:eastAsia="en-US"/>
        </w:rPr>
      </w:pPr>
      <w:r w:rsidRPr="00FE3BDE">
        <w:rPr>
          <w:rFonts w:eastAsiaTheme="minorHAnsi" w:cs="Times New Roman"/>
          <w:b/>
          <w:bCs/>
          <w:color w:val="000000"/>
          <w:lang w:eastAsia="en-US"/>
        </w:rPr>
        <w:t xml:space="preserve">                                </w:t>
      </w:r>
    </w:p>
    <w:p w:rsidR="00FE3BDE" w:rsidRPr="00FE3BDE" w:rsidRDefault="00FE3BDE" w:rsidP="00FE3BDE">
      <w:pPr>
        <w:autoSpaceDE w:val="0"/>
        <w:autoSpaceDN w:val="0"/>
        <w:adjustRightInd w:val="0"/>
        <w:rPr>
          <w:rFonts w:eastAsiaTheme="minorHAnsi" w:cs="Times New Roman"/>
          <w:b/>
          <w:bCs/>
          <w:color w:val="000000"/>
          <w:lang w:eastAsia="en-US"/>
        </w:rPr>
      </w:pPr>
    </w:p>
    <w:p w:rsidR="00FE3BDE" w:rsidRPr="00FE3BDE" w:rsidRDefault="00FE3BDE" w:rsidP="00FE3BDE">
      <w:pPr>
        <w:suppressLineNumbers/>
        <w:jc w:val="both"/>
        <w:rPr>
          <w:rFonts w:cs="Times New Roman"/>
          <w:b/>
          <w:bCs/>
        </w:rPr>
      </w:pPr>
      <w:r w:rsidRPr="00FE3BDE">
        <w:rPr>
          <w:rFonts w:cs="Times New Roman"/>
          <w:b/>
          <w:bCs/>
        </w:rPr>
        <w:t xml:space="preserve">                                                                     СОДЕРЖАНИЕ</w:t>
      </w: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b/>
        </w:rPr>
      </w:pPr>
    </w:p>
    <w:p w:rsidR="00FE3BDE" w:rsidRPr="00FE3BDE" w:rsidRDefault="00FE3BDE" w:rsidP="00FE3BDE">
      <w:pPr>
        <w:widowControl w:val="0"/>
        <w:tabs>
          <w:tab w:val="left" w:pos="802"/>
          <w:tab w:val="left" w:pos="9923"/>
        </w:tabs>
        <w:autoSpaceDE w:val="0"/>
        <w:autoSpaceDN w:val="0"/>
        <w:adjustRightInd w:val="0"/>
        <w:spacing w:line="276" w:lineRule="auto"/>
        <w:ind w:right="139"/>
        <w:jc w:val="both"/>
        <w:rPr>
          <w:rFonts w:cs="Times New Roman"/>
        </w:rPr>
      </w:pPr>
      <w:r w:rsidRPr="00FE3BDE">
        <w:rPr>
          <w:rFonts w:cs="Times New Roman"/>
        </w:rPr>
        <w:t>Пояснительная записка………………………………………………………………………………….3</w:t>
      </w: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jc w:val="both"/>
        <w:rPr>
          <w:rFonts w:eastAsiaTheme="minorEastAsia" w:cs="Times New Roman"/>
        </w:rPr>
      </w:pP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bCs/>
          <w:iCs/>
        </w:rPr>
      </w:pPr>
      <w:r w:rsidRPr="00FE3BDE">
        <w:rPr>
          <w:rFonts w:eastAsiaTheme="minorEastAsia" w:cs="Times New Roman"/>
        </w:rPr>
        <w:t>Место предмета иностранный язык в базисно</w:t>
      </w:r>
      <w:r w:rsidR="003C0F90">
        <w:rPr>
          <w:rFonts w:eastAsiaTheme="minorEastAsia" w:cs="Times New Roman"/>
        </w:rPr>
        <w:t>м учебном плане……………………………………..5</w:t>
      </w: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bCs/>
          <w:iCs/>
        </w:rPr>
      </w:pP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ind w:right="139"/>
        <w:jc w:val="both"/>
        <w:rPr>
          <w:rFonts w:cs="Times New Roman"/>
          <w:bCs/>
          <w:iCs/>
        </w:rPr>
      </w:pPr>
      <w:r w:rsidRPr="00FE3BDE">
        <w:rPr>
          <w:rFonts w:eastAsiaTheme="minorHAnsi" w:cstheme="minorBidi"/>
          <w:bCs/>
          <w:lang w:eastAsia="en-US"/>
        </w:rPr>
        <w:t>Общая характеристика учебного предмета</w:t>
      </w:r>
      <w:r w:rsidR="003C0F90">
        <w:rPr>
          <w:rFonts w:cs="Times New Roman"/>
          <w:bCs/>
          <w:iCs/>
        </w:rPr>
        <w:t>…………………………………………………………….5</w:t>
      </w: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bCs/>
          <w:iCs/>
        </w:rPr>
      </w:pP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ind w:right="139"/>
        <w:jc w:val="both"/>
        <w:rPr>
          <w:rFonts w:cs="Times New Roman"/>
        </w:rPr>
      </w:pPr>
      <w:r w:rsidRPr="00FE3BDE">
        <w:rPr>
          <w:rFonts w:cs="Times New Roman"/>
          <w:bCs/>
          <w:iCs/>
        </w:rPr>
        <w:t>Цель и задачи курса…………</w:t>
      </w:r>
      <w:r w:rsidR="003C0F90">
        <w:rPr>
          <w:rFonts w:cs="Times New Roman"/>
          <w:bCs/>
          <w:iCs/>
        </w:rPr>
        <w:t>…………………………………………………………………………...6</w:t>
      </w: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bCs/>
          <w:iCs/>
        </w:rPr>
      </w:pPr>
    </w:p>
    <w:p w:rsidR="00FE3BDE" w:rsidRPr="00FE3BDE" w:rsidRDefault="00FE3BDE" w:rsidP="00FE3BDE">
      <w:pPr>
        <w:widowControl w:val="0"/>
        <w:tabs>
          <w:tab w:val="left" w:pos="802"/>
          <w:tab w:val="left" w:pos="9923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</w:rPr>
      </w:pPr>
      <w:r w:rsidRPr="00FE3BDE">
        <w:rPr>
          <w:rFonts w:cs="Times New Roman"/>
          <w:bCs/>
          <w:iCs/>
        </w:rPr>
        <w:t xml:space="preserve">Требования к </w:t>
      </w:r>
      <w:r w:rsidRPr="00FE3BDE">
        <w:rPr>
          <w:rFonts w:cs="Times New Roman"/>
        </w:rPr>
        <w:t xml:space="preserve">уровню подготовки </w:t>
      </w:r>
      <w:proofErr w:type="gramStart"/>
      <w:r w:rsidRPr="00FE3BDE">
        <w:rPr>
          <w:rFonts w:cs="Times New Roman"/>
        </w:rPr>
        <w:t>обучающихся</w:t>
      </w:r>
      <w:proofErr w:type="gramEnd"/>
      <w:r w:rsidRPr="00FE3BDE">
        <w:rPr>
          <w:rFonts w:cs="Times New Roman"/>
        </w:rPr>
        <w:t>……………………………………………………...</w:t>
      </w:r>
      <w:r w:rsidR="003C0F90">
        <w:rPr>
          <w:rFonts w:cs="Times New Roman"/>
        </w:rPr>
        <w:t>7</w:t>
      </w: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</w:rPr>
      </w:pP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ind w:right="139"/>
        <w:jc w:val="both"/>
        <w:rPr>
          <w:rFonts w:cs="Times New Roman"/>
        </w:rPr>
      </w:pPr>
      <w:r w:rsidRPr="00FE3BDE">
        <w:rPr>
          <w:rFonts w:cs="Times New Roman"/>
        </w:rPr>
        <w:t>Содержание курса…………</w:t>
      </w:r>
      <w:r w:rsidR="003C0F90">
        <w:rPr>
          <w:rFonts w:cs="Times New Roman"/>
        </w:rPr>
        <w:t>……………………………………………………………………………..8</w:t>
      </w: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</w:rPr>
      </w:pP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</w:rPr>
      </w:pPr>
      <w:r w:rsidRPr="00FE3BDE">
        <w:rPr>
          <w:rFonts w:cs="Times New Roman"/>
        </w:rPr>
        <w:t>Учебно-тематический план…</w:t>
      </w:r>
      <w:r w:rsidR="003C0F90">
        <w:rPr>
          <w:rFonts w:cs="Times New Roman"/>
        </w:rPr>
        <w:t>…………………………………………………………………………...9</w:t>
      </w: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bCs/>
        </w:rPr>
      </w:pP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</w:rPr>
      </w:pPr>
      <w:r w:rsidRPr="00FE3BDE">
        <w:rPr>
          <w:rFonts w:cs="Times New Roman"/>
          <w:bCs/>
        </w:rPr>
        <w:t xml:space="preserve">Планируемые результаты </w:t>
      </w:r>
      <w:r w:rsidRPr="00FE3BDE">
        <w:rPr>
          <w:rFonts w:cs="Times New Roman"/>
          <w:bCs/>
          <w:iCs/>
        </w:rPr>
        <w:t>освоения учебного предмета</w:t>
      </w:r>
      <w:r w:rsidR="003C0F90">
        <w:rPr>
          <w:rFonts w:cs="Times New Roman"/>
        </w:rPr>
        <w:t>……………………………………………..15</w:t>
      </w: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jc w:val="both"/>
        <w:rPr>
          <w:rFonts w:eastAsiaTheme="minorEastAsia" w:cs="Times New Roman"/>
        </w:rPr>
      </w:pP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jc w:val="both"/>
        <w:rPr>
          <w:rFonts w:eastAsiaTheme="minorEastAsia" w:cs="Times New Roman"/>
        </w:rPr>
      </w:pPr>
      <w:r w:rsidRPr="00FE3BDE">
        <w:rPr>
          <w:rFonts w:eastAsiaTheme="minorHAnsi" w:cstheme="minorBidi"/>
          <w:bCs/>
          <w:lang w:eastAsia="en-US"/>
        </w:rPr>
        <w:t>Контрольно-измерительный материал</w:t>
      </w:r>
      <w:r w:rsidR="00454E02">
        <w:rPr>
          <w:rFonts w:eastAsiaTheme="minorEastAsia" w:cs="Times New Roman"/>
        </w:rPr>
        <w:t xml:space="preserve"> ……………………………………………………………….17</w:t>
      </w: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ind w:right="139"/>
        <w:jc w:val="both"/>
        <w:rPr>
          <w:rFonts w:eastAsiaTheme="minorEastAsia" w:cs="Times New Roman"/>
          <w:bCs/>
        </w:rPr>
      </w:pPr>
    </w:p>
    <w:p w:rsidR="00FE3BDE" w:rsidRPr="00FE3BDE" w:rsidRDefault="00FE3BDE" w:rsidP="00FE3BDE">
      <w:pPr>
        <w:widowControl w:val="0"/>
        <w:tabs>
          <w:tab w:val="left" w:pos="802"/>
        </w:tabs>
        <w:autoSpaceDE w:val="0"/>
        <w:autoSpaceDN w:val="0"/>
        <w:adjustRightInd w:val="0"/>
        <w:spacing w:line="276" w:lineRule="auto"/>
        <w:ind w:right="139"/>
        <w:jc w:val="both"/>
        <w:rPr>
          <w:rFonts w:cs="Times New Roman"/>
        </w:rPr>
      </w:pPr>
      <w:r w:rsidRPr="00FE3BDE">
        <w:rPr>
          <w:rFonts w:eastAsiaTheme="minorEastAsia" w:cs="Times New Roman"/>
          <w:bCs/>
        </w:rPr>
        <w:t>Учебно-методическое  и</w:t>
      </w:r>
      <w:r w:rsidRPr="00FE3BDE">
        <w:rPr>
          <w:rFonts w:eastAsiaTheme="minorEastAsia" w:cs="Times New Roman"/>
          <w:bCs/>
          <w:iCs/>
        </w:rPr>
        <w:t xml:space="preserve"> материально-техническое обеспечение образовательного процесса</w:t>
      </w:r>
      <w:r w:rsidR="003C0F90">
        <w:rPr>
          <w:rFonts w:eastAsiaTheme="minorEastAsia" w:cs="Times New Roman"/>
          <w:iCs/>
        </w:rPr>
        <w:t>…..19</w:t>
      </w:r>
    </w:p>
    <w:p w:rsidR="00FE3BDE" w:rsidRPr="00FE3BDE" w:rsidRDefault="00FE3BDE" w:rsidP="00FE3BDE">
      <w:pPr>
        <w:autoSpaceDE w:val="0"/>
        <w:autoSpaceDN w:val="0"/>
        <w:adjustRightInd w:val="0"/>
        <w:spacing w:before="154"/>
        <w:jc w:val="both"/>
        <w:rPr>
          <w:rFonts w:eastAsiaTheme="minorEastAsia" w:cs="Times New Roman"/>
          <w:b/>
        </w:rPr>
      </w:pPr>
    </w:p>
    <w:p w:rsidR="00FE3BDE" w:rsidRPr="00FE3BDE" w:rsidRDefault="00FE3BDE" w:rsidP="00FE3BDE">
      <w:pPr>
        <w:autoSpaceDE w:val="0"/>
        <w:autoSpaceDN w:val="0"/>
        <w:adjustRightInd w:val="0"/>
        <w:spacing w:before="154"/>
        <w:jc w:val="both"/>
        <w:rPr>
          <w:rFonts w:eastAsiaTheme="minorEastAsia" w:cs="Times New Roman"/>
          <w:b/>
          <w:sz w:val="28"/>
          <w:szCs w:val="28"/>
        </w:rPr>
      </w:pPr>
    </w:p>
    <w:p w:rsidR="00FE3BDE" w:rsidRPr="00FE3BDE" w:rsidRDefault="00FE3BDE" w:rsidP="00FE3BDE">
      <w:pPr>
        <w:autoSpaceDE w:val="0"/>
        <w:autoSpaceDN w:val="0"/>
        <w:adjustRightInd w:val="0"/>
        <w:spacing w:before="154"/>
        <w:jc w:val="both"/>
        <w:rPr>
          <w:rFonts w:eastAsiaTheme="minorEastAsia" w:cs="Times New Roman"/>
          <w:b/>
          <w:sz w:val="28"/>
          <w:szCs w:val="28"/>
        </w:rPr>
      </w:pPr>
    </w:p>
    <w:p w:rsidR="00FE3BDE" w:rsidRPr="00FE3BDE" w:rsidRDefault="00FE3BDE" w:rsidP="00FE3BDE">
      <w:pPr>
        <w:autoSpaceDE w:val="0"/>
        <w:autoSpaceDN w:val="0"/>
        <w:adjustRightInd w:val="0"/>
        <w:spacing w:before="154"/>
        <w:jc w:val="both"/>
        <w:rPr>
          <w:rFonts w:eastAsiaTheme="minorEastAsia" w:cs="Times New Roman"/>
          <w:b/>
          <w:sz w:val="28"/>
          <w:szCs w:val="28"/>
        </w:rPr>
      </w:pPr>
    </w:p>
    <w:p w:rsidR="00FE3BDE" w:rsidRPr="00FE3BDE" w:rsidRDefault="00FE3BDE" w:rsidP="00FE3BDE">
      <w:pPr>
        <w:autoSpaceDE w:val="0"/>
        <w:autoSpaceDN w:val="0"/>
        <w:adjustRightInd w:val="0"/>
        <w:spacing w:before="154"/>
        <w:jc w:val="both"/>
        <w:rPr>
          <w:rFonts w:eastAsiaTheme="minorEastAsia" w:cs="Times New Roman"/>
          <w:b/>
          <w:sz w:val="28"/>
          <w:szCs w:val="28"/>
        </w:rPr>
      </w:pPr>
    </w:p>
    <w:p w:rsidR="00FE3BDE" w:rsidRPr="00FE3BDE" w:rsidRDefault="00FE3BDE" w:rsidP="00FE3BDE">
      <w:pPr>
        <w:autoSpaceDE w:val="0"/>
        <w:autoSpaceDN w:val="0"/>
        <w:adjustRightInd w:val="0"/>
        <w:spacing w:before="154"/>
        <w:jc w:val="both"/>
        <w:rPr>
          <w:rFonts w:eastAsiaTheme="minorEastAsia" w:cs="Times New Roman"/>
          <w:b/>
          <w:sz w:val="28"/>
          <w:szCs w:val="28"/>
        </w:rPr>
      </w:pPr>
    </w:p>
    <w:p w:rsidR="00FE3BDE" w:rsidRPr="00FE3BDE" w:rsidRDefault="00FE3BDE" w:rsidP="00FE3BDE">
      <w:pPr>
        <w:autoSpaceDE w:val="0"/>
        <w:autoSpaceDN w:val="0"/>
        <w:adjustRightInd w:val="0"/>
        <w:spacing w:before="154"/>
        <w:jc w:val="both"/>
        <w:rPr>
          <w:rFonts w:eastAsiaTheme="minorEastAsia" w:cs="Times New Roman"/>
          <w:b/>
          <w:sz w:val="28"/>
          <w:szCs w:val="28"/>
        </w:rPr>
      </w:pPr>
    </w:p>
    <w:p w:rsidR="00FE3BDE" w:rsidRPr="00FE3BDE" w:rsidRDefault="00FE3BDE" w:rsidP="00FE3BDE">
      <w:pPr>
        <w:autoSpaceDE w:val="0"/>
        <w:autoSpaceDN w:val="0"/>
        <w:adjustRightInd w:val="0"/>
        <w:spacing w:before="154"/>
        <w:jc w:val="both"/>
        <w:rPr>
          <w:rFonts w:eastAsiaTheme="minorEastAsia" w:cs="Times New Roman"/>
          <w:b/>
          <w:sz w:val="28"/>
          <w:szCs w:val="28"/>
        </w:rPr>
      </w:pPr>
    </w:p>
    <w:p w:rsidR="00FE3BDE" w:rsidRPr="00FE3BDE" w:rsidRDefault="00FE3BDE" w:rsidP="00FE3BDE">
      <w:pPr>
        <w:autoSpaceDE w:val="0"/>
        <w:autoSpaceDN w:val="0"/>
        <w:adjustRightInd w:val="0"/>
        <w:spacing w:before="154"/>
        <w:jc w:val="both"/>
        <w:rPr>
          <w:rFonts w:ascii="Segoe UI" w:eastAsiaTheme="minorEastAsia" w:hAnsi="Segoe UI" w:cs="Segoe UI"/>
          <w:b/>
          <w:sz w:val="28"/>
          <w:szCs w:val="28"/>
        </w:rPr>
      </w:pPr>
    </w:p>
    <w:p w:rsidR="00FE3BDE" w:rsidRPr="00FE3BDE" w:rsidRDefault="00FE3BDE" w:rsidP="00FE3BDE">
      <w:pPr>
        <w:autoSpaceDE w:val="0"/>
        <w:autoSpaceDN w:val="0"/>
        <w:adjustRightInd w:val="0"/>
        <w:spacing w:before="154"/>
        <w:jc w:val="both"/>
        <w:rPr>
          <w:rFonts w:eastAsiaTheme="minorEastAsia" w:cs="Times New Roman"/>
          <w:b/>
          <w:sz w:val="28"/>
          <w:szCs w:val="28"/>
        </w:rPr>
      </w:pPr>
    </w:p>
    <w:p w:rsidR="00FE3BDE" w:rsidRPr="00FE3BDE" w:rsidRDefault="00FE3BDE" w:rsidP="00FE3BDE">
      <w:pPr>
        <w:autoSpaceDE w:val="0"/>
        <w:autoSpaceDN w:val="0"/>
        <w:adjustRightInd w:val="0"/>
        <w:spacing w:before="154"/>
        <w:jc w:val="both"/>
        <w:rPr>
          <w:rFonts w:eastAsiaTheme="minorEastAsia" w:cs="Times New Roman"/>
          <w:b/>
          <w:sz w:val="28"/>
          <w:szCs w:val="28"/>
        </w:rPr>
      </w:pPr>
    </w:p>
    <w:p w:rsidR="00FE3BDE" w:rsidRPr="00FE3BDE" w:rsidRDefault="00FE3BDE" w:rsidP="00FE3BDE">
      <w:pPr>
        <w:autoSpaceDE w:val="0"/>
        <w:autoSpaceDN w:val="0"/>
        <w:adjustRightInd w:val="0"/>
        <w:spacing w:before="154"/>
        <w:jc w:val="both"/>
        <w:rPr>
          <w:rFonts w:eastAsiaTheme="minorEastAsia" w:cs="Times New Roman"/>
          <w:b/>
          <w:sz w:val="28"/>
          <w:szCs w:val="28"/>
        </w:rPr>
      </w:pPr>
    </w:p>
    <w:p w:rsidR="00FE3BDE" w:rsidRPr="00FE3BDE" w:rsidRDefault="00FE3BDE" w:rsidP="00FE3BDE">
      <w:pPr>
        <w:autoSpaceDE w:val="0"/>
        <w:autoSpaceDN w:val="0"/>
        <w:adjustRightInd w:val="0"/>
        <w:spacing w:before="154"/>
        <w:jc w:val="both"/>
        <w:rPr>
          <w:rFonts w:eastAsiaTheme="minorEastAsia" w:cs="Times New Roman"/>
          <w:b/>
          <w:sz w:val="28"/>
          <w:szCs w:val="28"/>
        </w:rPr>
      </w:pPr>
    </w:p>
    <w:p w:rsidR="00FE3BDE" w:rsidRPr="00FE3BDE" w:rsidRDefault="00FE3BDE" w:rsidP="00FE3BDE">
      <w:pPr>
        <w:autoSpaceDE w:val="0"/>
        <w:autoSpaceDN w:val="0"/>
        <w:adjustRightInd w:val="0"/>
        <w:spacing w:before="154"/>
        <w:jc w:val="both"/>
        <w:rPr>
          <w:rFonts w:eastAsiaTheme="minorEastAsia" w:cs="Times New Roman"/>
          <w:b/>
          <w:sz w:val="28"/>
          <w:szCs w:val="28"/>
        </w:rPr>
      </w:pPr>
    </w:p>
    <w:p w:rsidR="00FE3BDE" w:rsidRPr="00FE3BDE" w:rsidRDefault="00FE3BDE" w:rsidP="00FE3BDE">
      <w:pPr>
        <w:tabs>
          <w:tab w:val="left" w:pos="426"/>
        </w:tabs>
        <w:autoSpaceDE w:val="0"/>
        <w:autoSpaceDN w:val="0"/>
        <w:adjustRightInd w:val="0"/>
        <w:spacing w:before="154"/>
        <w:jc w:val="both"/>
        <w:rPr>
          <w:rFonts w:eastAsiaTheme="minorEastAsia" w:cs="Times New Roman"/>
          <w:b/>
          <w:sz w:val="28"/>
          <w:szCs w:val="28"/>
        </w:rPr>
      </w:pPr>
      <w:r w:rsidRPr="00FE3BDE">
        <w:rPr>
          <w:rFonts w:eastAsiaTheme="minorEastAsia" w:cs="Times New Roman"/>
          <w:b/>
          <w:sz w:val="28"/>
          <w:szCs w:val="28"/>
        </w:rPr>
        <w:t xml:space="preserve">                                     </w:t>
      </w:r>
    </w:p>
    <w:p w:rsidR="00FE3BDE" w:rsidRPr="00FE3BDE" w:rsidRDefault="00FE3BDE" w:rsidP="00FE3BDE">
      <w:pPr>
        <w:tabs>
          <w:tab w:val="left" w:pos="426"/>
        </w:tabs>
        <w:autoSpaceDE w:val="0"/>
        <w:autoSpaceDN w:val="0"/>
        <w:adjustRightInd w:val="0"/>
        <w:spacing w:before="154"/>
        <w:jc w:val="both"/>
        <w:rPr>
          <w:rFonts w:eastAsiaTheme="minorEastAsia" w:cs="Times New Roman"/>
          <w:b/>
          <w:sz w:val="28"/>
          <w:szCs w:val="28"/>
        </w:rPr>
      </w:pPr>
    </w:p>
    <w:p w:rsidR="00FE3BDE" w:rsidRDefault="00FE3BDE" w:rsidP="00FE3BDE">
      <w:pPr>
        <w:tabs>
          <w:tab w:val="left" w:pos="426"/>
        </w:tabs>
        <w:autoSpaceDE w:val="0"/>
        <w:autoSpaceDN w:val="0"/>
        <w:adjustRightInd w:val="0"/>
        <w:spacing w:before="154"/>
        <w:jc w:val="center"/>
        <w:rPr>
          <w:rFonts w:eastAsiaTheme="minorEastAsia" w:cs="Times New Roman"/>
          <w:b/>
          <w:sz w:val="28"/>
          <w:szCs w:val="28"/>
        </w:rPr>
      </w:pPr>
    </w:p>
    <w:p w:rsidR="00FE3BDE" w:rsidRPr="00FE3BDE" w:rsidRDefault="00FE3BDE" w:rsidP="00FE3BDE">
      <w:pPr>
        <w:tabs>
          <w:tab w:val="left" w:pos="426"/>
        </w:tabs>
        <w:autoSpaceDE w:val="0"/>
        <w:autoSpaceDN w:val="0"/>
        <w:adjustRightInd w:val="0"/>
        <w:spacing w:before="154"/>
        <w:jc w:val="center"/>
        <w:rPr>
          <w:rFonts w:ascii="Segoe UI" w:eastAsiaTheme="minorEastAsia" w:hAnsi="Segoe UI" w:cs="Segoe UI"/>
          <w:b/>
          <w:sz w:val="28"/>
          <w:szCs w:val="28"/>
        </w:rPr>
      </w:pPr>
      <w:r w:rsidRPr="00FE3BDE">
        <w:rPr>
          <w:rFonts w:eastAsiaTheme="minorEastAsia" w:cs="Times New Roman"/>
          <w:b/>
          <w:sz w:val="28"/>
          <w:szCs w:val="28"/>
        </w:rPr>
        <w:lastRenderedPageBreak/>
        <w:t>Пояснительная записка</w:t>
      </w:r>
    </w:p>
    <w:p w:rsidR="00FE3BDE" w:rsidRPr="00FE3BDE" w:rsidRDefault="00FE3BDE" w:rsidP="00FE3BDE">
      <w:pPr>
        <w:autoSpaceDE w:val="0"/>
        <w:autoSpaceDN w:val="0"/>
        <w:adjustRightInd w:val="0"/>
        <w:spacing w:before="154"/>
        <w:ind w:firstLine="709"/>
        <w:jc w:val="both"/>
        <w:rPr>
          <w:rFonts w:eastAsiaTheme="minorEastAsia" w:cs="Times New Roman"/>
          <w:b/>
        </w:rPr>
      </w:pPr>
      <w:r w:rsidRPr="00FE3BDE">
        <w:rPr>
          <w:rFonts w:eastAsiaTheme="minorEastAsia" w:cs="Times New Roman"/>
          <w:b/>
        </w:rPr>
        <w:t>Программа составлена на основе:</w:t>
      </w:r>
    </w:p>
    <w:p w:rsidR="00FE3BDE" w:rsidRPr="00FE3BDE" w:rsidRDefault="00FE3BDE" w:rsidP="00FE3BDE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lang w:eastAsia="en-US"/>
        </w:rPr>
      </w:pPr>
      <w:r w:rsidRPr="00FE3BDE">
        <w:rPr>
          <w:rFonts w:cs="Times New Roman"/>
          <w:color w:val="000000"/>
          <w:lang w:eastAsia="en-US"/>
        </w:rPr>
        <w:t>Федерального закона Российской Федерации от 29 декабря 2012г. N 273-ФЗ "Об образовании в Российской Федерации";</w:t>
      </w:r>
    </w:p>
    <w:p w:rsidR="00FE3BDE" w:rsidRPr="00FE3BDE" w:rsidRDefault="00FE3BDE" w:rsidP="00FE3BDE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lang w:eastAsia="en-US"/>
        </w:rPr>
      </w:pPr>
      <w:r w:rsidRPr="00FE3BDE">
        <w:rPr>
          <w:rFonts w:cs="Times New Roman"/>
          <w:color w:val="000000"/>
          <w:lang w:eastAsia="en-US"/>
        </w:rPr>
        <w:t>Закона Республики Татарстан от 22.07.2013 №68-ЗРТ «Об образовании»;</w:t>
      </w:r>
    </w:p>
    <w:p w:rsidR="00FE3BDE" w:rsidRPr="00FE3BDE" w:rsidRDefault="00FE3BDE" w:rsidP="00FE3BDE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lang w:eastAsia="en-US"/>
        </w:rPr>
      </w:pPr>
      <w:r w:rsidRPr="00FE3BDE">
        <w:rPr>
          <w:rFonts w:cs="Times New Roman"/>
          <w:color w:val="000000"/>
          <w:lang w:eastAsia="en-US"/>
        </w:rPr>
        <w:t>Федерального компонента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№1089);</w:t>
      </w:r>
    </w:p>
    <w:p w:rsidR="00FE3BDE" w:rsidRPr="00FE3BDE" w:rsidRDefault="00FE3BDE" w:rsidP="00FE3BDE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color w:val="000000"/>
          <w:lang w:eastAsia="en-US"/>
        </w:rPr>
      </w:pPr>
      <w:r w:rsidRPr="00FE3BDE">
        <w:rPr>
          <w:rFonts w:cs="Times New Roman"/>
          <w:bCs/>
          <w:color w:val="000000"/>
          <w:lang w:eastAsia="en-US"/>
        </w:rPr>
        <w:t>Образовательной программы муниципального бюджетного общеобразовательного учреждения «Средняя общеобразовательная школа №133» Московского района г.  Казани;</w:t>
      </w:r>
    </w:p>
    <w:p w:rsidR="00FE3BDE" w:rsidRPr="00FE3BDE" w:rsidRDefault="00FE3BDE" w:rsidP="00FE3BDE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bCs/>
          <w:color w:val="000000"/>
          <w:spacing w:val="1"/>
          <w:lang w:eastAsia="en-US"/>
        </w:rPr>
      </w:pPr>
      <w:r w:rsidRPr="00FE3BDE">
        <w:rPr>
          <w:rFonts w:cs="Times New Roman"/>
          <w:bCs/>
          <w:color w:val="000000"/>
          <w:lang w:eastAsia="en-US"/>
        </w:rPr>
        <w:t xml:space="preserve">Положения  о порядке разработки, рассмотрения и утверждения рабочих учебных программ, реализуемых </w:t>
      </w:r>
      <w:r w:rsidRPr="00FE3BDE">
        <w:rPr>
          <w:rFonts w:cs="Times New Roman"/>
          <w:bCs/>
          <w:color w:val="000000"/>
          <w:spacing w:val="1"/>
          <w:lang w:eastAsia="en-US"/>
        </w:rPr>
        <w:t>МБОУ «Школа №133»Московского района г. Казани</w:t>
      </w:r>
      <w:r w:rsidRPr="00FE3BDE">
        <w:rPr>
          <w:rFonts w:cs="Times New Roman"/>
          <w:b/>
          <w:bCs/>
          <w:color w:val="000000"/>
          <w:spacing w:val="1"/>
          <w:lang w:eastAsia="en-US"/>
        </w:rPr>
        <w:t>;</w:t>
      </w:r>
    </w:p>
    <w:p w:rsidR="00FE3BDE" w:rsidRPr="00FE3BDE" w:rsidRDefault="00FE3BDE" w:rsidP="00FE3BDE">
      <w:pPr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b/>
        </w:rPr>
      </w:pPr>
      <w:r w:rsidRPr="00FE3BDE">
        <w:rPr>
          <w:rFonts w:eastAsiaTheme="minorHAnsi" w:cs="Times New Roman"/>
          <w:color w:val="231F1F"/>
          <w:lang w:eastAsia="en-US"/>
        </w:rPr>
        <w:t>Примерной программы  по учебным предметам</w:t>
      </w:r>
      <w:r w:rsidRPr="00FE3BDE">
        <w:rPr>
          <w:rFonts w:eastAsiaTheme="minorHAnsi" w:cs="Times New Roman"/>
          <w:lang w:eastAsia="en-US"/>
        </w:rPr>
        <w:t>. Иностранный язык.</w:t>
      </w:r>
    </w:p>
    <w:p w:rsidR="00FE3BDE" w:rsidRPr="00FE3BDE" w:rsidRDefault="00FE3BDE" w:rsidP="00FE3BDE">
      <w:pPr>
        <w:jc w:val="center"/>
        <w:rPr>
          <w:rFonts w:cs="Times New Roman"/>
          <w:b/>
          <w:bCs/>
        </w:rPr>
      </w:pPr>
    </w:p>
    <w:p w:rsidR="00FE3BDE" w:rsidRPr="003C0F90" w:rsidRDefault="00FE3BDE" w:rsidP="00FE3BDE">
      <w:pPr>
        <w:autoSpaceDE w:val="0"/>
        <w:autoSpaceDN w:val="0"/>
        <w:adjustRightInd w:val="0"/>
        <w:ind w:firstLine="568"/>
        <w:jc w:val="both"/>
        <w:rPr>
          <w:rFonts w:cs="Times New Roman"/>
          <w:b/>
          <w:lang w:eastAsia="en-US"/>
        </w:rPr>
      </w:pPr>
      <w:r w:rsidRPr="00D05732">
        <w:rPr>
          <w:rFonts w:eastAsiaTheme="minorHAnsi" w:cs="Times New Roman"/>
          <w:b/>
          <w:lang w:eastAsia="en-US"/>
        </w:rPr>
        <w:t xml:space="preserve">Обоснование выбора учебно-методического комплекта для реализации рабочей учебной </w:t>
      </w:r>
      <w:r w:rsidRPr="003C0F90">
        <w:rPr>
          <w:rFonts w:eastAsiaTheme="minorHAnsi" w:cs="Times New Roman"/>
          <w:b/>
          <w:lang w:eastAsia="en-US"/>
        </w:rPr>
        <w:t>программы</w:t>
      </w:r>
      <w:r w:rsidRPr="003C0F90">
        <w:rPr>
          <w:rFonts w:cs="Times New Roman"/>
          <w:b/>
          <w:lang w:eastAsia="en-US"/>
        </w:rPr>
        <w:t>.</w:t>
      </w:r>
    </w:p>
    <w:p w:rsidR="00FE3BDE" w:rsidRPr="003C0F90" w:rsidRDefault="00FE3BDE" w:rsidP="00FE3BDE">
      <w:pPr>
        <w:ind w:firstLine="709"/>
        <w:jc w:val="both"/>
        <w:rPr>
          <w:rFonts w:eastAsia="DejaVu Sans Condensed" w:cs="Times New Roman"/>
          <w:kern w:val="1"/>
          <w:lang w:eastAsia="zh-CN" w:bidi="hi-IN"/>
        </w:rPr>
      </w:pPr>
      <w:r w:rsidRPr="003C0F90">
        <w:rPr>
          <w:rFonts w:cs="Times New Roman"/>
          <w:lang w:eastAsia="en-US"/>
        </w:rPr>
        <w:t xml:space="preserve"> </w:t>
      </w:r>
      <w:r w:rsidRPr="003C0F90">
        <w:rPr>
          <w:rFonts w:eastAsia="DejaVu Sans Condensed" w:cs="Times New Roman"/>
          <w:kern w:val="1"/>
          <w:lang w:eastAsia="zh-CN" w:bidi="hi-IN"/>
        </w:rPr>
        <w:t>Данная программа нацелена на комплексное решение задач стоящих перед предметом «Иностранный язык», а именно формирование иноязычной коммуникативной компетенции учащихся, понимаемой как их способность и готовность общаться на английском языке в пределах, определенных стандартом по иностранным языкам и  примерной программой по английскому языку.</w:t>
      </w:r>
    </w:p>
    <w:p w:rsidR="00FE3BDE" w:rsidRPr="003C0F90" w:rsidRDefault="00FE3BDE" w:rsidP="00FE3BDE">
      <w:pPr>
        <w:widowControl w:val="0"/>
        <w:suppressAutoHyphens/>
        <w:ind w:firstLine="709"/>
        <w:jc w:val="both"/>
        <w:rPr>
          <w:rFonts w:eastAsia="DejaVu Sans Condensed" w:cs="Times New Roman"/>
          <w:kern w:val="1"/>
          <w:lang w:eastAsia="zh-CN" w:bidi="hi-IN"/>
        </w:rPr>
      </w:pPr>
      <w:r w:rsidRPr="003C0F90">
        <w:rPr>
          <w:rFonts w:eastAsia="DejaVu Sans Condensed" w:cs="Times New Roman"/>
          <w:kern w:val="1"/>
          <w:lang w:eastAsia="zh-CN" w:bidi="hi-IN"/>
        </w:rPr>
        <w:t>Ку</w:t>
      </w:r>
      <w:proofErr w:type="gramStart"/>
      <w:r w:rsidRPr="003C0F90">
        <w:rPr>
          <w:rFonts w:eastAsia="DejaVu Sans Condensed" w:cs="Times New Roman"/>
          <w:kern w:val="1"/>
          <w:lang w:eastAsia="zh-CN" w:bidi="hi-IN"/>
        </w:rPr>
        <w:t>рс стр</w:t>
      </w:r>
      <w:proofErr w:type="gramEnd"/>
      <w:r w:rsidRPr="003C0F90">
        <w:rPr>
          <w:rFonts w:eastAsia="DejaVu Sans Condensed" w:cs="Times New Roman"/>
          <w:kern w:val="1"/>
          <w:lang w:eastAsia="zh-CN" w:bidi="hi-IN"/>
        </w:rPr>
        <w:t>оится в русле задач развития и воспитания коммуникативной культуры школьников, расширения и обогащения их коммуникативного и жизненного опыта в новом контексте общения, расширения кругозора учащихся. У курса современное звучание, ориентированное на взаимопонимание, терпимость к различиям между людьми, совместное решение важных общечеловеческих проблем, сотрудничество и взаимодействие, в том числе и средствами английского языка.</w:t>
      </w:r>
    </w:p>
    <w:p w:rsidR="00FE3BDE" w:rsidRPr="003C0F90" w:rsidRDefault="00FE3BDE" w:rsidP="00FE3BDE">
      <w:pPr>
        <w:widowControl w:val="0"/>
        <w:suppressAutoHyphens/>
        <w:ind w:firstLine="709"/>
        <w:jc w:val="both"/>
        <w:rPr>
          <w:rFonts w:eastAsia="DejaVu Sans Condensed" w:cs="Times New Roman"/>
          <w:kern w:val="1"/>
          <w:lang w:eastAsia="zh-CN" w:bidi="hi-IN"/>
        </w:rPr>
      </w:pPr>
      <w:r w:rsidRPr="003C0F90">
        <w:rPr>
          <w:rFonts w:eastAsia="DejaVu Sans Condensed" w:cs="Times New Roman"/>
          <w:kern w:val="1"/>
          <w:lang w:eastAsia="zh-CN" w:bidi="hi-IN"/>
        </w:rPr>
        <w:t xml:space="preserve">Предметное  содержание устной и письменной речи, предлагаемое в авторской программе, полностью включает темы, предусмотренные стандартом по иностранным языкам. Ряд тем рассматривается более подробно. </w:t>
      </w:r>
    </w:p>
    <w:p w:rsidR="00FE3BDE" w:rsidRPr="00D05732" w:rsidRDefault="00FE3BDE" w:rsidP="00FE3BDE">
      <w:pPr>
        <w:autoSpaceDE w:val="0"/>
        <w:autoSpaceDN w:val="0"/>
        <w:adjustRightInd w:val="0"/>
        <w:ind w:firstLine="708"/>
        <w:jc w:val="both"/>
        <w:rPr>
          <w:rFonts w:cs="Times New Roman"/>
          <w:bCs/>
          <w:iCs/>
        </w:rPr>
      </w:pPr>
      <w:r w:rsidRPr="003C0F90">
        <w:rPr>
          <w:rFonts w:cs="Times New Roman"/>
          <w:b/>
          <w:bCs/>
          <w:iCs/>
        </w:rPr>
        <w:t>В основу курса положены следующ</w:t>
      </w:r>
      <w:r w:rsidRPr="00D05732">
        <w:rPr>
          <w:rFonts w:cs="Times New Roman"/>
          <w:b/>
          <w:bCs/>
          <w:iCs/>
        </w:rPr>
        <w:t>ие принципы:</w:t>
      </w:r>
    </w:p>
    <w:p w:rsidR="00222787" w:rsidRPr="00222787" w:rsidRDefault="00222787" w:rsidP="00222787">
      <w:pPr>
        <w:shd w:val="clear" w:color="auto" w:fill="FFFFFF"/>
        <w:ind w:firstLine="708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>Основные характеристики данного сбалансированного подхода авторы учебника усматривают в следующем: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 xml:space="preserve">1. </w:t>
      </w:r>
      <w:proofErr w:type="gramStart"/>
      <w:r w:rsidRPr="00222787">
        <w:rPr>
          <w:rFonts w:cs="Times New Roman"/>
        </w:rPr>
        <w:t>Приоритет коммуникативной цели в обучении английскому языку, понимаемой как обучение детей общению на новом для них языке в устной и письменной формах, непосредственно и опосредованно (через книгу).</w:t>
      </w:r>
      <w:proofErr w:type="gramEnd"/>
      <w:r w:rsidRPr="00222787">
        <w:rPr>
          <w:rFonts w:cs="Times New Roman"/>
        </w:rPr>
        <w:t xml:space="preserve"> В процессе достижения коммуникативной цели реализуются воспитательные, развивающие и общеобразовательные функции иностранного языка как предмета.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>Коммуникативная направленность появляется в постановке целей, отборе содержания, в выборе приемов обучения и в организации речевой деятельности учащихся. Так, отбор тематики общения и языкового материала осуществляется исходя из его коммуникативной ценности, воспитательной значимости, соответствия жизненному опыту и интересам детей данного возраста.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>Учебник строится таким образом, чтобы создать на занятиях атмосферу доброжелательности, сотрудничества. Задания для обучения устной речи, чтению и письму формулируются так, чтобы в их выполнении был коммуникативный смысл.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 xml:space="preserve">2. Соблюдение </w:t>
      </w:r>
      <w:proofErr w:type="spellStart"/>
      <w:r w:rsidRPr="00222787">
        <w:rPr>
          <w:rFonts w:cs="Times New Roman"/>
        </w:rPr>
        <w:t>деятельностного</w:t>
      </w:r>
      <w:proofErr w:type="spellEnd"/>
      <w:r w:rsidRPr="00222787">
        <w:rPr>
          <w:rFonts w:cs="Times New Roman"/>
        </w:rPr>
        <w:t xml:space="preserve"> характера обучения английскому языку.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proofErr w:type="gramStart"/>
      <w:r w:rsidRPr="00222787">
        <w:rPr>
          <w:rFonts w:cs="Times New Roman"/>
        </w:rPr>
        <w:t>В организации речевой деятельности на уроках английского языка соблюдается равновесие между деятельностью, организованной на непроизвольной и произвольной основах.</w:t>
      </w:r>
      <w:proofErr w:type="gramEnd"/>
      <w:r w:rsidRPr="00222787">
        <w:rPr>
          <w:rFonts w:cs="Times New Roman"/>
        </w:rPr>
        <w:t xml:space="preserve"> Всюду, где возможно, условия реального общения моделируются в ролевой игре, чтобы максимально использовать механизмы непроизвольного запоминания.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>Работа по овладению языковыми средствами тесно связана с их использованием в речевых действиях, выполняемых учащимися при решении конкретных коммуникативных задач.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 xml:space="preserve">При этом используется разные формы работы (индивидуальные, парные, групповые, коллективные) как способы подготовки к условиям реального общения. Не упускается из внимания тот факт, что </w:t>
      </w:r>
      <w:r w:rsidRPr="00222787">
        <w:rPr>
          <w:rFonts w:cs="Times New Roman"/>
        </w:rPr>
        <w:lastRenderedPageBreak/>
        <w:t>индивидуальные способности детей могут успешно развиваться в коллективных формах обучения. Так, коллективное (групповое) решение коммуникативных задач способствует созданию на уроке атмосферы взаимодействия, подлинно коммуникативной обстановки, взаимной поддержки, поскольку общение – это процесс, который требует наличия партнера.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 xml:space="preserve">3. Сбалансированное обучение </w:t>
      </w:r>
      <w:proofErr w:type="gramStart"/>
      <w:r w:rsidRPr="00222787">
        <w:rPr>
          <w:rFonts w:cs="Times New Roman"/>
        </w:rPr>
        <w:t>устным</w:t>
      </w:r>
      <w:proofErr w:type="gramEnd"/>
      <w:r w:rsidRPr="00222787">
        <w:rPr>
          <w:rFonts w:cs="Times New Roman"/>
        </w:rPr>
        <w:t xml:space="preserve"> (говорение и понимание на слух) и 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 xml:space="preserve">письменным (чтение и письмо) формам общения, в том числе разным формам устно – речевого общения (монологическая, диалогическая и </w:t>
      </w:r>
      <w:proofErr w:type="spellStart"/>
      <w:r w:rsidRPr="00222787">
        <w:rPr>
          <w:rFonts w:cs="Times New Roman"/>
        </w:rPr>
        <w:t>полилогическая</w:t>
      </w:r>
      <w:proofErr w:type="spellEnd"/>
      <w:r w:rsidRPr="00222787">
        <w:rPr>
          <w:rFonts w:cs="Times New Roman"/>
        </w:rPr>
        <w:t xml:space="preserve"> речь), а также разным стратегиям чтения (с полным пониманием, с пониманием основного содержания, с извлечением нужной и интересующей информации).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>Если в начальном обучении более динамично происходит формирование умений и навыков устной речи, то в 9 классе соотношение устных и письменных видов речи приходит в равновесие: экспериментально доказано, что более прочное и гибкое владение материалом достигается при параллельном, взаимосвязанном обучении всем видам речевой деятельности.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 xml:space="preserve">В 9 классе чтение начинает становиться источником информации для устно – речевого общения. В то же время чтение является способом обогащения языковых средств учащихся. Письменная речь также становится подлинно коммуникативным умением </w:t>
      </w:r>
      <w:proofErr w:type="gramStart"/>
      <w:r w:rsidRPr="00222787">
        <w:rPr>
          <w:rFonts w:cs="Times New Roman"/>
        </w:rPr>
        <w:t xml:space="preserve">( </w:t>
      </w:r>
      <w:proofErr w:type="gramEnd"/>
      <w:r w:rsidRPr="00222787">
        <w:rPr>
          <w:rFonts w:cs="Times New Roman"/>
        </w:rPr>
        <w:t>дети заполняют таблицы, расписания, анкеты, пишут письма, объявления, плакаты, небольшие статьи). Широко используется письмо как средство обучения, например при подготовке собственных высказываний.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>4. Ориентация на личность учащегося при обучении иностранному языку, которая позволяет организовывать общение детей на основе их интересов, их интеллектуальной и речевой подготовки, их типологических, индивидуальных и возрастных особенностей.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>Разнообразие заданий в учебнике и рабочей тетради, их дифференциация по характеру и по степени трудности позволяют учителю учитывать различие речевых потребностей учащихся и способностей детей, регулируя темп и качество овладения материалом, а также учебную нагрузку учащихся.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>Индивидуализация обучения может также выражаться в самостоятельном выборе и использовании в собственной речи тех лексических единиц, включая речевые клише, которые отражают их опыт и их личное отношение к жизни. С этой целью в учебник включены синонимичные ряды лексических единиц, из которых ученик и осуществляет свой индивидуальный выбор.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>5. Дифференцированный подход к овладению языковым материалом (лексическим и грамматическим) с учетом того, как этот материал будет использоваться в дальнейшем: для создания собственных высказываний (продуктивно) или для понимания звучащих или фиксированных в печатном виде высказываний других людей (рецептивно).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 xml:space="preserve">Большая часть лексико-грамматического материала в 9 классе все еще предназначена для двустороннего овладения (рецептивного и продуктивного). Однако все чаще встречается материал для понимания звучащей речи (в текстах для </w:t>
      </w:r>
      <w:proofErr w:type="spellStart"/>
      <w:r w:rsidRPr="00222787">
        <w:rPr>
          <w:rFonts w:cs="Times New Roman"/>
        </w:rPr>
        <w:t>аудирования</w:t>
      </w:r>
      <w:proofErr w:type="spellEnd"/>
      <w:r w:rsidRPr="00222787">
        <w:rPr>
          <w:rFonts w:cs="Times New Roman"/>
        </w:rPr>
        <w:t>) или для узнавания в процессе чтения. Грамматический материал предназначен как для узнавания, так и для порождения собственных высказываний.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 xml:space="preserve">6. Учет опыта учащихся в родном языке и развитие когнитивных способностей учащихся подразумевает познавательную активность учащихся по отношению к явлениям родного и английского языка, сопоставление двух языков на разных уровнях: языковом, речевом, социокультурном. Обучение организовывается таким образом, что, например, грамматические обобщения выводятся учащимися на основе их наблюдения за примерами употребления данных явлений. 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>7. Широкое использование эффективных современных технологий обучения, позволяющих интенсифицировать учебный процесс и сделать его более увлекательным и эффективным: различных методов, приемов и средство бучения, речевых и познавательных игр, лингвистических задач, создание благоприятного психологического климата, располагающего к общению, использование соответствующего иллюстративного материала, технических средств обучения и т.д.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proofErr w:type="gramStart"/>
      <w:r w:rsidRPr="00222787">
        <w:rPr>
          <w:rFonts w:cs="Times New Roman"/>
        </w:rPr>
        <w:t>С целью создания широкой опоры на разного рода наглядность (зрительную, слуховую, моторную помимо приводимых в учебнике разных иллюстраций (рисунков, коллажей, подлинных фотографий), предлагается использовать игры, конкурсы, инсценировки прочитанных или прослушанных текстов.</w:t>
      </w:r>
      <w:proofErr w:type="gramEnd"/>
      <w:r w:rsidRPr="00222787">
        <w:rPr>
          <w:rFonts w:cs="Times New Roman"/>
        </w:rPr>
        <w:t xml:space="preserve"> Большая часть материала записана на аудиокассету носителями языка, что дает учащимся возможность работать над звуковой стороной речи самостоятельно, многократно прослушивая тексты и выполняя упражнения к ним в индивидуальном темпе.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lastRenderedPageBreak/>
        <w:t xml:space="preserve">8. Преимущественное использование аутентичных текстов для обучения всем формам общения – письменным и устным. Данный принцип позволяет учесть перспективу выхода на требования к уровню </w:t>
      </w:r>
      <w:proofErr w:type="spellStart"/>
      <w:r w:rsidRPr="00222787">
        <w:rPr>
          <w:rFonts w:cs="Times New Roman"/>
        </w:rPr>
        <w:t>обученности</w:t>
      </w:r>
      <w:proofErr w:type="spellEnd"/>
      <w:r w:rsidRPr="00222787">
        <w:rPr>
          <w:rFonts w:cs="Times New Roman"/>
        </w:rPr>
        <w:t xml:space="preserve"> ИЯ. В соответствии с государственным образовательным стандартом « Иностранный язык» выпускники основной средней школы должны научиться читать и понимать на слух некоторые виды аутентичных текстов. 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proofErr w:type="gramStart"/>
      <w:r w:rsidRPr="00222787">
        <w:rPr>
          <w:rFonts w:cs="Times New Roman"/>
        </w:rPr>
        <w:t>Текстовый материал учебника за редким исключением носит аутентичный характер: реальные письма детей, заметки из еженедельных газет одной из лондонских школ, подлинные вопросники и анкеты из детских английских газет и журналов, фрагменты интервью, сообщения из Интернета, информация из энциклопедий, биографические очерки, простые научно-популярные тексты отрывки художественных литературных произведений классиков и современных авторов, стихи, тексты путеводителей, рекламных объявлений, листки календаря, расписания, ценники</w:t>
      </w:r>
      <w:proofErr w:type="gramEnd"/>
      <w:r w:rsidRPr="00222787">
        <w:rPr>
          <w:rFonts w:cs="Times New Roman"/>
        </w:rPr>
        <w:t>, меню, кулинарные рецепты и т.д.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 xml:space="preserve">Тексты для </w:t>
      </w:r>
      <w:proofErr w:type="spellStart"/>
      <w:r w:rsidRPr="00222787">
        <w:rPr>
          <w:rFonts w:cs="Times New Roman"/>
        </w:rPr>
        <w:t>аудирования</w:t>
      </w:r>
      <w:proofErr w:type="spellEnd"/>
      <w:r w:rsidRPr="00222787">
        <w:rPr>
          <w:rFonts w:cs="Times New Roman"/>
        </w:rPr>
        <w:t xml:space="preserve"> и самостоятельного чтения – английские сказки, рассказы, детективные истории, научно – популярные тексты и другие аутентичные источники.</w:t>
      </w:r>
    </w:p>
    <w:p w:rsidR="00222787" w:rsidRPr="00222787" w:rsidRDefault="00222787" w:rsidP="00222787">
      <w:pPr>
        <w:shd w:val="clear" w:color="auto" w:fill="FFFFFF"/>
        <w:jc w:val="both"/>
        <w:rPr>
          <w:rFonts w:cs="Times New Roman"/>
          <w:sz w:val="18"/>
          <w:szCs w:val="18"/>
        </w:rPr>
      </w:pPr>
      <w:r w:rsidRPr="00222787">
        <w:rPr>
          <w:rFonts w:cs="Times New Roman"/>
        </w:rPr>
        <w:t xml:space="preserve">9.Социокультурная направленность. Широко привлечены лингвострановедческие материалы, которые дают детям возможность лучше овладеть английским языком через знакомство с бытом, культурой, реалиями, ценностными ориентирами людей, для которых английский язык является родным. </w:t>
      </w:r>
    </w:p>
    <w:p w:rsidR="00FE3BDE" w:rsidRPr="00FE3BDE" w:rsidRDefault="00FE3BDE" w:rsidP="00FE3BDE">
      <w:pPr>
        <w:autoSpaceDE w:val="0"/>
        <w:autoSpaceDN w:val="0"/>
        <w:adjustRightInd w:val="0"/>
        <w:ind w:firstLine="708"/>
        <w:jc w:val="both"/>
        <w:rPr>
          <w:rFonts w:cs="Times New Roman"/>
          <w:bCs/>
          <w:iCs/>
          <w:color w:val="FF0000"/>
        </w:rPr>
      </w:pPr>
    </w:p>
    <w:p w:rsidR="00FE3BDE" w:rsidRPr="00FE3BDE" w:rsidRDefault="00FE3BDE" w:rsidP="00FE3BDE">
      <w:pPr>
        <w:autoSpaceDE w:val="0"/>
        <w:autoSpaceDN w:val="0"/>
        <w:adjustRightInd w:val="0"/>
        <w:ind w:firstLine="708"/>
        <w:jc w:val="both"/>
        <w:rPr>
          <w:rFonts w:cs="Times New Roman"/>
          <w:bCs/>
          <w:iCs/>
        </w:rPr>
      </w:pPr>
      <w:r w:rsidRPr="00FE3BDE">
        <w:rPr>
          <w:rFonts w:eastAsiaTheme="minorEastAsia" w:cs="Times New Roman"/>
          <w:b/>
        </w:rPr>
        <w:t xml:space="preserve">                   Место предмета иностранный язык в базисном учебном плане</w:t>
      </w:r>
    </w:p>
    <w:p w:rsidR="00FE3BDE" w:rsidRPr="003D149E" w:rsidRDefault="00FE3BDE" w:rsidP="00FE3BDE">
      <w:pPr>
        <w:ind w:right="-222" w:firstLine="993"/>
        <w:jc w:val="both"/>
        <w:rPr>
          <w:rStyle w:val="FontStyle55"/>
          <w:rFonts w:ascii="Times New Roman" w:hAnsi="Times New Roman" w:cs="Times New Roman"/>
          <w:sz w:val="24"/>
          <w:szCs w:val="24"/>
        </w:rPr>
      </w:pPr>
      <w:r w:rsidRPr="003D149E">
        <w:rPr>
          <w:rStyle w:val="FontStyle55"/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отводит:</w:t>
      </w:r>
    </w:p>
    <w:p w:rsidR="00FE3BDE" w:rsidRPr="003D149E" w:rsidRDefault="00FE3BDE" w:rsidP="00FE3BDE">
      <w:pPr>
        <w:ind w:right="-222"/>
        <w:jc w:val="both"/>
        <w:rPr>
          <w:rStyle w:val="FontStyle55"/>
          <w:rFonts w:ascii="Times New Roman" w:hAnsi="Times New Roman" w:cs="Times New Roman"/>
          <w:sz w:val="24"/>
          <w:szCs w:val="24"/>
        </w:rPr>
      </w:pPr>
      <w:r w:rsidRPr="003D149E">
        <w:rPr>
          <w:rStyle w:val="FontStyle55"/>
          <w:rFonts w:ascii="Times New Roman" w:hAnsi="Times New Roman" w:cs="Times New Roman"/>
          <w:sz w:val="24"/>
          <w:szCs w:val="24"/>
        </w:rPr>
        <w:t>- 102 часа для обязательного изучения учебного предмета на этапе основного (общего) образования из расч</w:t>
      </w:r>
      <w:r>
        <w:rPr>
          <w:rStyle w:val="FontStyle55"/>
          <w:rFonts w:ascii="Times New Roman" w:hAnsi="Times New Roman" w:cs="Times New Roman"/>
          <w:sz w:val="24"/>
          <w:szCs w:val="24"/>
        </w:rPr>
        <w:t>ета 3-х учебных часов в неделю.</w:t>
      </w:r>
    </w:p>
    <w:p w:rsidR="00FE3BDE" w:rsidRPr="00FE3BDE" w:rsidRDefault="00FE3BDE" w:rsidP="00FE3BDE">
      <w:pPr>
        <w:ind w:right="-222"/>
        <w:jc w:val="both"/>
        <w:rPr>
          <w:rFonts w:cs="Times New Roman"/>
          <w:color w:val="FF0000"/>
        </w:rPr>
      </w:pPr>
    </w:p>
    <w:p w:rsidR="00FE3BDE" w:rsidRPr="00CA3E41" w:rsidRDefault="00FE3BDE" w:rsidP="00FE3BDE">
      <w:pPr>
        <w:tabs>
          <w:tab w:val="left" w:pos="-1418"/>
          <w:tab w:val="left" w:pos="709"/>
        </w:tabs>
        <w:ind w:firstLine="720"/>
        <w:jc w:val="both"/>
        <w:rPr>
          <w:rFonts w:cs="Times New Roman"/>
          <w:b/>
          <w:color w:val="FF0000"/>
        </w:rPr>
      </w:pPr>
      <w:r w:rsidRPr="00FE3BDE">
        <w:rPr>
          <w:rFonts w:eastAsiaTheme="minorHAnsi" w:cstheme="minorBidi"/>
          <w:b/>
          <w:bCs/>
          <w:color w:val="FF0000"/>
          <w:lang w:eastAsia="en-US"/>
        </w:rPr>
        <w:t xml:space="preserve">                               </w:t>
      </w:r>
      <w:r w:rsidRPr="00CA3E41">
        <w:rPr>
          <w:rFonts w:eastAsiaTheme="minorHAnsi" w:cstheme="minorBidi"/>
          <w:b/>
          <w:bCs/>
          <w:lang w:eastAsia="en-US"/>
        </w:rPr>
        <w:t>Общая характеристика учебного предмета</w:t>
      </w:r>
      <w:r w:rsidRPr="00CA3E41">
        <w:rPr>
          <w:rFonts w:cs="Times New Roman"/>
          <w:b/>
        </w:rPr>
        <w:t xml:space="preserve"> </w:t>
      </w:r>
    </w:p>
    <w:p w:rsidR="00CA3E41" w:rsidRPr="00B17DD2" w:rsidRDefault="00FE3BDE" w:rsidP="00CA3E41">
      <w:pPr>
        <w:pStyle w:val="HTML"/>
        <w:spacing w:line="276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FE3BDE">
        <w:rPr>
          <w:rFonts w:cs="Times New Roman"/>
          <w:color w:val="FF0000"/>
        </w:rPr>
        <w:t xml:space="preserve">  </w:t>
      </w:r>
      <w:r w:rsidR="00CA3E41" w:rsidRPr="00B17DD2">
        <w:rPr>
          <w:rFonts w:ascii="Times New Roman" w:hAnsi="Times New Roman" w:cs="Times New Roman"/>
          <w:sz w:val="24"/>
          <w:szCs w:val="24"/>
        </w:rPr>
        <w:t>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CA3E41" w:rsidRPr="00B17DD2" w:rsidRDefault="00CA3E41" w:rsidP="00CA3E41">
      <w:pPr>
        <w:pStyle w:val="21"/>
        <w:widowControl w:val="0"/>
        <w:spacing w:before="0" w:line="276" w:lineRule="auto"/>
      </w:pPr>
      <w:r w:rsidRPr="00B17DD2"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CA3E41" w:rsidRPr="00B17DD2" w:rsidRDefault="00CA3E41" w:rsidP="00CA3E41">
      <w:pPr>
        <w:widowControl w:val="0"/>
        <w:ind w:firstLine="720"/>
        <w:jc w:val="both"/>
        <w:rPr>
          <w:rFonts w:cs="Times New Roman"/>
        </w:rPr>
      </w:pPr>
      <w:r w:rsidRPr="00B17DD2">
        <w:rPr>
          <w:rFonts w:cs="Times New Roman"/>
        </w:rPr>
        <w:t xml:space="preserve">Иностранный язык как учебный предмет характеризуется </w:t>
      </w:r>
    </w:p>
    <w:p w:rsidR="00CA3E41" w:rsidRPr="00B17DD2" w:rsidRDefault="00CA3E41" w:rsidP="00CA3E41">
      <w:pPr>
        <w:widowControl w:val="0"/>
        <w:numPr>
          <w:ilvl w:val="0"/>
          <w:numId w:val="21"/>
        </w:numPr>
        <w:spacing w:line="276" w:lineRule="auto"/>
        <w:ind w:left="0" w:firstLine="720"/>
        <w:jc w:val="both"/>
        <w:rPr>
          <w:rFonts w:cs="Times New Roman"/>
        </w:rPr>
      </w:pPr>
      <w:proofErr w:type="spellStart"/>
      <w:r>
        <w:rPr>
          <w:rFonts w:cs="Times New Roman"/>
          <w:b/>
        </w:rPr>
        <w:t>межпредметностью</w:t>
      </w:r>
      <w:proofErr w:type="spellEnd"/>
      <w:r>
        <w:rPr>
          <w:rFonts w:cs="Times New Roman"/>
          <w:b/>
        </w:rPr>
        <w:t xml:space="preserve"> </w:t>
      </w:r>
      <w:r w:rsidRPr="00B17DD2">
        <w:rPr>
          <w:rFonts w:cs="Times New Roman"/>
        </w:rPr>
        <w:t xml:space="preserve">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CA3E41" w:rsidRPr="00B17DD2" w:rsidRDefault="00CA3E41" w:rsidP="00CA3E41">
      <w:pPr>
        <w:widowControl w:val="0"/>
        <w:numPr>
          <w:ilvl w:val="0"/>
          <w:numId w:val="21"/>
        </w:numPr>
        <w:spacing w:line="276" w:lineRule="auto"/>
        <w:ind w:left="0" w:firstLine="720"/>
        <w:jc w:val="both"/>
        <w:rPr>
          <w:rFonts w:cs="Times New Roman"/>
        </w:rPr>
      </w:pPr>
      <w:proofErr w:type="spellStart"/>
      <w:r w:rsidRPr="00B17DD2">
        <w:rPr>
          <w:rFonts w:cs="Times New Roman"/>
          <w:b/>
        </w:rPr>
        <w:t>многоуровневостью</w:t>
      </w:r>
      <w:proofErr w:type="spellEnd"/>
      <w:r w:rsidRPr="00B17DD2">
        <w:rPr>
          <w:rFonts w:cs="Times New Roman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 </w:t>
      </w:r>
    </w:p>
    <w:p w:rsidR="00CA3E41" w:rsidRPr="00B17DD2" w:rsidRDefault="00CA3E41" w:rsidP="00CA3E41">
      <w:pPr>
        <w:widowControl w:val="0"/>
        <w:numPr>
          <w:ilvl w:val="0"/>
          <w:numId w:val="21"/>
        </w:numPr>
        <w:spacing w:line="276" w:lineRule="auto"/>
        <w:ind w:left="0" w:firstLine="720"/>
        <w:jc w:val="both"/>
        <w:rPr>
          <w:rFonts w:cs="Times New Roman"/>
        </w:rPr>
      </w:pPr>
      <w:proofErr w:type="spellStart"/>
      <w:r w:rsidRPr="00B17DD2">
        <w:rPr>
          <w:rFonts w:cs="Times New Roman"/>
          <w:b/>
        </w:rPr>
        <w:t>полифункциональностью</w:t>
      </w:r>
      <w:proofErr w:type="spellEnd"/>
      <w:r w:rsidRPr="00B17DD2">
        <w:rPr>
          <w:rFonts w:cs="Times New Roman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CA3E41" w:rsidRPr="00B17DD2" w:rsidRDefault="00CA3E41" w:rsidP="00CA3E41">
      <w:pPr>
        <w:widowControl w:val="0"/>
        <w:ind w:firstLine="720"/>
        <w:jc w:val="both"/>
        <w:rPr>
          <w:rFonts w:cs="Times New Roman"/>
        </w:rPr>
      </w:pPr>
      <w:r w:rsidRPr="00B17DD2">
        <w:rPr>
          <w:rFonts w:cs="Times New Roman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B17DD2">
        <w:rPr>
          <w:rFonts w:cs="Times New Roman"/>
        </w:rPr>
        <w:t>полиязычного</w:t>
      </w:r>
      <w:proofErr w:type="spellEnd"/>
      <w:r w:rsidRPr="00B17DD2">
        <w:rPr>
          <w:rFonts w:cs="Times New Roman"/>
        </w:rPr>
        <w:t xml:space="preserve"> мира. </w:t>
      </w:r>
    </w:p>
    <w:p w:rsidR="00CA3E41" w:rsidRPr="00B17DD2" w:rsidRDefault="00CA3E41" w:rsidP="00CA3E41">
      <w:pPr>
        <w:widowControl w:val="0"/>
        <w:ind w:firstLine="720"/>
        <w:jc w:val="both"/>
        <w:rPr>
          <w:rFonts w:cs="Times New Roman"/>
        </w:rPr>
      </w:pPr>
      <w:r w:rsidRPr="00B17DD2">
        <w:rPr>
          <w:rFonts w:cs="Times New Roman"/>
        </w:rPr>
        <w:t xml:space="preserve">Иностранный язык расширяет лингвистический кругозор учащихся, способствует </w:t>
      </w:r>
      <w:r w:rsidRPr="00B17DD2">
        <w:rPr>
          <w:rFonts w:cs="Times New Roman"/>
        </w:rPr>
        <w:lastRenderedPageBreak/>
        <w:t>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CA3E41" w:rsidRPr="00B17DD2" w:rsidRDefault="00CA3E41" w:rsidP="00CA3E41">
      <w:pPr>
        <w:pStyle w:val="HTML"/>
        <w:spacing w:line="276" w:lineRule="auto"/>
        <w:jc w:val="both"/>
        <w:textAlignment w:val="top"/>
        <w:rPr>
          <w:rFonts w:ascii="Times New Roman" w:hAnsi="Times New Roman" w:cs="Times New Roman"/>
          <w:color w:val="42424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17DD2">
        <w:rPr>
          <w:rFonts w:ascii="Times New Roman" w:hAnsi="Times New Roman" w:cs="Times New Roman"/>
          <w:sz w:val="24"/>
          <w:szCs w:val="24"/>
        </w:rPr>
        <w:t>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общения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p w:rsidR="00CA3E41" w:rsidRPr="00B17DD2" w:rsidRDefault="00CA3E41" w:rsidP="00CA3E41">
      <w:pPr>
        <w:pStyle w:val="HTML"/>
        <w:spacing w:line="276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B17DD2">
        <w:rPr>
          <w:rFonts w:ascii="Times New Roman" w:hAnsi="Times New Roman" w:cs="Times New Roman"/>
          <w:sz w:val="24"/>
          <w:szCs w:val="24"/>
        </w:rPr>
        <w:t xml:space="preserve">       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социокультурной составляющей иноязычной коммуникативной компетенции. Это должно обеспечить </w:t>
      </w:r>
      <w:proofErr w:type="spellStart"/>
      <w:r w:rsidRPr="00B17DD2">
        <w:rPr>
          <w:rFonts w:ascii="Times New Roman" w:hAnsi="Times New Roman" w:cs="Times New Roman"/>
          <w:sz w:val="24"/>
          <w:szCs w:val="24"/>
        </w:rPr>
        <w:t>культуроведческую</w:t>
      </w:r>
      <w:proofErr w:type="spellEnd"/>
      <w:r w:rsidRPr="00B17DD2">
        <w:rPr>
          <w:rFonts w:ascii="Times New Roman" w:hAnsi="Times New Roman" w:cs="Times New Roman"/>
          <w:sz w:val="24"/>
          <w:szCs w:val="24"/>
        </w:rPr>
        <w:t xml:space="preserve"> направленность обучения, приобщение школьников к культуре страны/стран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 </w:t>
      </w:r>
    </w:p>
    <w:p w:rsidR="00FE3BDE" w:rsidRPr="00CA3E41" w:rsidRDefault="00FE3BDE" w:rsidP="00CA3E41">
      <w:pPr>
        <w:jc w:val="center"/>
        <w:rPr>
          <w:rFonts w:cs="Times New Roman"/>
        </w:rPr>
      </w:pPr>
    </w:p>
    <w:p w:rsidR="00FE3BDE" w:rsidRPr="00CA3E41" w:rsidRDefault="00FE3BDE" w:rsidP="00CA3E41">
      <w:pPr>
        <w:tabs>
          <w:tab w:val="left" w:pos="-1418"/>
        </w:tabs>
        <w:ind w:firstLine="720"/>
        <w:jc w:val="center"/>
        <w:rPr>
          <w:rFonts w:cs="Times New Roman"/>
          <w:b/>
          <w:bCs/>
          <w:iCs/>
        </w:rPr>
      </w:pPr>
      <w:r w:rsidRPr="00CA3E41">
        <w:rPr>
          <w:rFonts w:eastAsiaTheme="minorEastAsia" w:cs="Times New Roman"/>
          <w:b/>
        </w:rPr>
        <w:t>Ц</w:t>
      </w:r>
      <w:r w:rsidRPr="00CA3E41">
        <w:rPr>
          <w:rFonts w:cs="Times New Roman"/>
          <w:b/>
          <w:bCs/>
          <w:iCs/>
        </w:rPr>
        <w:t>ель и задачи курса</w:t>
      </w:r>
    </w:p>
    <w:p w:rsidR="00D05732" w:rsidRPr="0042532E" w:rsidRDefault="00D05732" w:rsidP="00D05732">
      <w:pPr>
        <w:spacing w:line="276" w:lineRule="auto"/>
        <w:ind w:left="426" w:firstLine="540"/>
        <w:jc w:val="both"/>
        <w:rPr>
          <w:rFonts w:cs="Times New Roman"/>
        </w:rPr>
      </w:pPr>
      <w:r w:rsidRPr="0042532E">
        <w:rPr>
          <w:rFonts w:cs="Times New Roman"/>
        </w:rPr>
        <w:t xml:space="preserve">Основной </w:t>
      </w:r>
      <w:r w:rsidRPr="0042532E">
        <w:rPr>
          <w:rFonts w:cs="Times New Roman"/>
          <w:u w:val="single"/>
        </w:rPr>
        <w:t>целью</w:t>
      </w:r>
      <w:r w:rsidRPr="0042532E">
        <w:rPr>
          <w:rFonts w:cs="Times New Roman"/>
        </w:rPr>
        <w:t xml:space="preserve"> обучения английскому языку на данном этапе является развитие иноязычной коммуникативной компетенции в совокупности ее составляющих – речевой, языковой, социокультурной, компенсаторной, учебно – познавательной:</w:t>
      </w:r>
    </w:p>
    <w:p w:rsidR="00D05732" w:rsidRPr="0042532E" w:rsidRDefault="00D05732" w:rsidP="00D05732">
      <w:pPr>
        <w:numPr>
          <w:ilvl w:val="0"/>
          <w:numId w:val="22"/>
        </w:numPr>
        <w:spacing w:line="276" w:lineRule="auto"/>
        <w:ind w:left="426"/>
        <w:jc w:val="both"/>
        <w:rPr>
          <w:rFonts w:cs="Times New Roman"/>
        </w:rPr>
      </w:pPr>
      <w:r w:rsidRPr="00D05732">
        <w:rPr>
          <w:rFonts w:cs="Times New Roman"/>
          <w:b/>
        </w:rPr>
        <w:t>речевая компетенция</w:t>
      </w:r>
      <w:r w:rsidRPr="0042532E">
        <w:rPr>
          <w:rFonts w:cs="Times New Roman"/>
        </w:rPr>
        <w:t xml:space="preserve"> – развитие коммуникативных умений в четырёх основных видах речевой деятельности (говорении, </w:t>
      </w:r>
      <w:proofErr w:type="spellStart"/>
      <w:r w:rsidRPr="0042532E">
        <w:rPr>
          <w:rFonts w:cs="Times New Roman"/>
        </w:rPr>
        <w:t>аудировании</w:t>
      </w:r>
      <w:proofErr w:type="spellEnd"/>
      <w:r w:rsidRPr="0042532E">
        <w:rPr>
          <w:rFonts w:cs="Times New Roman"/>
        </w:rPr>
        <w:t xml:space="preserve">, чтении и письме); </w:t>
      </w:r>
    </w:p>
    <w:p w:rsidR="00D05732" w:rsidRPr="0042532E" w:rsidRDefault="00D05732" w:rsidP="00D05732">
      <w:pPr>
        <w:numPr>
          <w:ilvl w:val="0"/>
          <w:numId w:val="22"/>
        </w:numPr>
        <w:spacing w:line="276" w:lineRule="auto"/>
        <w:ind w:left="426"/>
        <w:jc w:val="both"/>
        <w:rPr>
          <w:rFonts w:cs="Times New Roman"/>
        </w:rPr>
      </w:pPr>
      <w:r w:rsidRPr="00D05732">
        <w:rPr>
          <w:rFonts w:cs="Times New Roman"/>
          <w:b/>
        </w:rPr>
        <w:t>языковая компетенция</w:t>
      </w:r>
      <w:r w:rsidRPr="0042532E">
        <w:rPr>
          <w:rFonts w:cs="Times New Roman"/>
        </w:rPr>
        <w:t xml:space="preserve"> – овладение новыми языковыми средствами (фонетическими, орфографическими, лексическими, грамматическими) в соответствии с отобранными темами, сферами и ситуациями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D05732" w:rsidRPr="0042532E" w:rsidRDefault="00D05732" w:rsidP="00D05732">
      <w:pPr>
        <w:numPr>
          <w:ilvl w:val="0"/>
          <w:numId w:val="22"/>
        </w:numPr>
        <w:spacing w:line="276" w:lineRule="auto"/>
        <w:ind w:left="426"/>
        <w:jc w:val="both"/>
        <w:rPr>
          <w:rFonts w:cs="Times New Roman"/>
        </w:rPr>
      </w:pPr>
      <w:r w:rsidRPr="00D05732">
        <w:rPr>
          <w:rFonts w:cs="Times New Roman"/>
          <w:b/>
        </w:rPr>
        <w:t>социокультурная компетенция</w:t>
      </w:r>
      <w:r w:rsidRPr="0042532E">
        <w:rPr>
          <w:rFonts w:cs="Times New Roman"/>
        </w:rPr>
        <w:t xml:space="preserve"> – приобщение учащихся к культуре, традициям и реалиям страны/стран изучаемого иностранного языка в рамках тем, сфер и ситуаций общения, отвечающих опыту, интересам, психологическим особенностям учащихся; формирование умения представлять свою страну, ее культуру в условиях иноязычного межкультурного общения;</w:t>
      </w:r>
    </w:p>
    <w:p w:rsidR="00D05732" w:rsidRPr="0042532E" w:rsidRDefault="00D05732" w:rsidP="00D05732">
      <w:pPr>
        <w:numPr>
          <w:ilvl w:val="0"/>
          <w:numId w:val="22"/>
        </w:numPr>
        <w:spacing w:line="276" w:lineRule="auto"/>
        <w:ind w:left="426"/>
        <w:jc w:val="both"/>
        <w:rPr>
          <w:rFonts w:cs="Times New Roman"/>
        </w:rPr>
      </w:pPr>
      <w:r w:rsidRPr="00D05732">
        <w:rPr>
          <w:rFonts w:cs="Times New Roman"/>
          <w:b/>
        </w:rPr>
        <w:t>компенсаторная компетенция</w:t>
      </w:r>
      <w:r w:rsidRPr="0042532E">
        <w:rPr>
          <w:rFonts w:cs="Times New Roman"/>
        </w:rPr>
        <w:t xml:space="preserve"> – развитие умений выходить из положения в условиях дефицита языковых сре</w:t>
      </w:r>
      <w:proofErr w:type="gramStart"/>
      <w:r w:rsidRPr="0042532E">
        <w:rPr>
          <w:rFonts w:cs="Times New Roman"/>
        </w:rPr>
        <w:t>дств пр</w:t>
      </w:r>
      <w:proofErr w:type="gramEnd"/>
      <w:r w:rsidRPr="0042532E">
        <w:rPr>
          <w:rFonts w:cs="Times New Roman"/>
        </w:rPr>
        <w:t>и получении и передачи иноязычной информации;</w:t>
      </w:r>
    </w:p>
    <w:p w:rsidR="00D05732" w:rsidRPr="0042532E" w:rsidRDefault="00D05732" w:rsidP="00D05732">
      <w:pPr>
        <w:numPr>
          <w:ilvl w:val="0"/>
          <w:numId w:val="22"/>
        </w:numPr>
        <w:spacing w:line="276" w:lineRule="auto"/>
        <w:ind w:left="426"/>
        <w:jc w:val="both"/>
        <w:rPr>
          <w:rFonts w:cs="Times New Roman"/>
        </w:rPr>
      </w:pPr>
      <w:r w:rsidRPr="00D05732">
        <w:rPr>
          <w:rFonts w:cs="Times New Roman"/>
          <w:b/>
        </w:rPr>
        <w:t>учебно-познавательная компетенция</w:t>
      </w:r>
      <w:r w:rsidRPr="0042532E">
        <w:rPr>
          <w:rFonts w:cs="Times New Roman"/>
        </w:rPr>
        <w:t xml:space="preserve"> –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D05732" w:rsidRPr="0042532E" w:rsidRDefault="00D05732" w:rsidP="00D05732">
      <w:pPr>
        <w:numPr>
          <w:ilvl w:val="0"/>
          <w:numId w:val="22"/>
        </w:numPr>
        <w:spacing w:line="276" w:lineRule="auto"/>
        <w:ind w:left="426"/>
        <w:jc w:val="both"/>
        <w:rPr>
          <w:rFonts w:cs="Times New Roman"/>
        </w:rPr>
      </w:pPr>
      <w:r w:rsidRPr="00D05732">
        <w:rPr>
          <w:rFonts w:cs="Times New Roman"/>
          <w:b/>
        </w:rPr>
        <w:t>развитие и воспитание</w:t>
      </w:r>
      <w:r w:rsidRPr="0042532E">
        <w:rPr>
          <w:rFonts w:cs="Times New Roman"/>
        </w:rPr>
        <w:t xml:space="preserve">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42532E">
        <w:rPr>
          <w:rFonts w:cs="Times New Roman"/>
        </w:rPr>
        <w:t>ств гр</w:t>
      </w:r>
      <w:proofErr w:type="gramEnd"/>
      <w:r w:rsidRPr="0042532E">
        <w:rPr>
          <w:rFonts w:cs="Times New Roman"/>
        </w:rPr>
        <w:t>ажданина и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D05732" w:rsidRPr="0042532E" w:rsidRDefault="00D05732" w:rsidP="00D05732">
      <w:pPr>
        <w:autoSpaceDE w:val="0"/>
        <w:autoSpaceDN w:val="0"/>
        <w:adjustRightInd w:val="0"/>
        <w:ind w:left="426" w:firstLine="567"/>
        <w:jc w:val="both"/>
        <w:rPr>
          <w:rFonts w:cs="Times New Roman"/>
        </w:rPr>
      </w:pPr>
      <w:proofErr w:type="gramStart"/>
      <w:r w:rsidRPr="0042532E">
        <w:rPr>
          <w:rFonts w:cs="Times New Roman"/>
        </w:rPr>
        <w:t>Коммуникативная компетенция развивается в соответствии с отобранными для данной ступени обучения темами, проблемами и ситуациями общения в пределах следующих сфер общения: социально-бытовой, учебно-трудовой, социально-культурной.</w:t>
      </w:r>
      <w:proofErr w:type="gramEnd"/>
    </w:p>
    <w:p w:rsidR="00D05732" w:rsidRPr="0042532E" w:rsidRDefault="00D05732" w:rsidP="00D05732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                </w:t>
      </w:r>
      <w:r w:rsidRPr="0042532E">
        <w:rPr>
          <w:rFonts w:cs="Times New Roman"/>
        </w:rPr>
        <w:t xml:space="preserve">Для достижения поставленных целей решаются следующие </w:t>
      </w:r>
      <w:r w:rsidRPr="0042532E">
        <w:rPr>
          <w:rFonts w:cs="Times New Roman"/>
          <w:b/>
          <w:i/>
          <w:u w:val="single"/>
        </w:rPr>
        <w:t>задачи</w:t>
      </w:r>
      <w:r w:rsidRPr="0042532E">
        <w:rPr>
          <w:rFonts w:cs="Times New Roman"/>
        </w:rPr>
        <w:t>:</w:t>
      </w:r>
    </w:p>
    <w:p w:rsidR="00D05732" w:rsidRPr="0042532E" w:rsidRDefault="00D05732" w:rsidP="00D05732">
      <w:pPr>
        <w:numPr>
          <w:ilvl w:val="0"/>
          <w:numId w:val="23"/>
        </w:numPr>
        <w:spacing w:line="276" w:lineRule="auto"/>
        <w:ind w:left="426"/>
        <w:rPr>
          <w:rFonts w:cs="Times New Roman"/>
        </w:rPr>
      </w:pPr>
      <w:r w:rsidRPr="003D7802">
        <w:rPr>
          <w:rFonts w:cs="Times New Roman"/>
        </w:rPr>
        <w:t>развитие  навыков</w:t>
      </w:r>
      <w:r w:rsidRPr="0042532E">
        <w:rPr>
          <w:rFonts w:cs="Times New Roman"/>
        </w:rPr>
        <w:t xml:space="preserve">  создания  текстов  на  доступные   темы;  монологиче</w:t>
      </w:r>
      <w:r w:rsidRPr="003D7802">
        <w:rPr>
          <w:rFonts w:cs="Times New Roman"/>
        </w:rPr>
        <w:t>ских  и  диалогических  навыков</w:t>
      </w:r>
      <w:r w:rsidRPr="0042532E">
        <w:rPr>
          <w:rFonts w:cs="Times New Roman"/>
        </w:rPr>
        <w:t>;</w:t>
      </w:r>
      <w:r>
        <w:rPr>
          <w:rFonts w:cs="Times New Roman"/>
        </w:rPr>
        <w:t xml:space="preserve"> грамматических навыков  и  умений</w:t>
      </w:r>
      <w:r w:rsidRPr="003D7802">
        <w:rPr>
          <w:rFonts w:cs="Times New Roman"/>
        </w:rPr>
        <w:t>;</w:t>
      </w:r>
    </w:p>
    <w:p w:rsidR="00D05732" w:rsidRDefault="00D05732" w:rsidP="00D05732">
      <w:pPr>
        <w:numPr>
          <w:ilvl w:val="0"/>
          <w:numId w:val="23"/>
        </w:numPr>
        <w:spacing w:line="276" w:lineRule="auto"/>
        <w:ind w:left="426"/>
        <w:rPr>
          <w:rFonts w:cs="Times New Roman"/>
        </w:rPr>
      </w:pPr>
      <w:r>
        <w:rPr>
          <w:rFonts w:cs="Times New Roman"/>
        </w:rPr>
        <w:t>обучение умению</w:t>
      </w:r>
      <w:r w:rsidRPr="0042532E">
        <w:rPr>
          <w:rFonts w:cs="Times New Roman"/>
        </w:rPr>
        <w:t xml:space="preserve">  свободно  и  грамотно  говорить  на заданные  темы, аргументировать свои  выводы</w:t>
      </w:r>
      <w:r>
        <w:rPr>
          <w:rFonts w:cs="Times New Roman"/>
        </w:rPr>
        <w:t>;</w:t>
      </w:r>
    </w:p>
    <w:p w:rsidR="00D05732" w:rsidRDefault="00D05732" w:rsidP="00D05732">
      <w:pPr>
        <w:numPr>
          <w:ilvl w:val="0"/>
          <w:numId w:val="23"/>
        </w:numPr>
        <w:spacing w:line="276" w:lineRule="auto"/>
        <w:ind w:left="426"/>
        <w:rPr>
          <w:rFonts w:cs="Times New Roman"/>
        </w:rPr>
      </w:pPr>
      <w:r>
        <w:rPr>
          <w:rFonts w:cs="Times New Roman"/>
        </w:rPr>
        <w:t>воспитание гражданско-патриотических чувств.</w:t>
      </w:r>
    </w:p>
    <w:p w:rsidR="00D05732" w:rsidRDefault="00D05732" w:rsidP="00D05732">
      <w:pPr>
        <w:spacing w:line="276" w:lineRule="auto"/>
        <w:ind w:left="426"/>
        <w:rPr>
          <w:rFonts w:cs="Times New Roman"/>
        </w:rPr>
      </w:pPr>
    </w:p>
    <w:p w:rsidR="00FE3BDE" w:rsidRPr="00D05732" w:rsidRDefault="00FE3BDE" w:rsidP="00FE3BDE">
      <w:pPr>
        <w:spacing w:line="276" w:lineRule="auto"/>
        <w:ind w:left="425"/>
        <w:jc w:val="both"/>
        <w:rPr>
          <w:rFonts w:cs="Times New Roman"/>
          <w:b/>
          <w:color w:val="FF0000"/>
        </w:rPr>
      </w:pPr>
      <w:r w:rsidRPr="00FE3BDE">
        <w:rPr>
          <w:rFonts w:cs="Times New Roman"/>
          <w:b/>
          <w:bCs/>
          <w:iCs/>
          <w:color w:val="FF0000"/>
        </w:rPr>
        <w:t xml:space="preserve">                                  </w:t>
      </w:r>
      <w:r w:rsidRPr="00D05732">
        <w:rPr>
          <w:rFonts w:cs="Times New Roman"/>
          <w:b/>
          <w:bCs/>
          <w:iCs/>
        </w:rPr>
        <w:t xml:space="preserve">Требования к </w:t>
      </w:r>
      <w:r w:rsidRPr="00D05732">
        <w:rPr>
          <w:rFonts w:cs="Times New Roman"/>
          <w:b/>
        </w:rPr>
        <w:t xml:space="preserve">уровню подготовки  </w:t>
      </w:r>
      <w:proofErr w:type="gramStart"/>
      <w:r w:rsidRPr="00D05732">
        <w:rPr>
          <w:rFonts w:cs="Times New Roman"/>
          <w:b/>
        </w:rPr>
        <w:t>обучающихся</w:t>
      </w:r>
      <w:proofErr w:type="gramEnd"/>
    </w:p>
    <w:p w:rsidR="00AC4C95" w:rsidRPr="003C0F90" w:rsidRDefault="00AC4C95" w:rsidP="00AC4C95">
      <w:pPr>
        <w:rPr>
          <w:bCs/>
        </w:rPr>
      </w:pPr>
      <w:r w:rsidRPr="003C0F90">
        <w:rPr>
          <w:bCs/>
        </w:rPr>
        <w:t>В результате изучения английского языка ученик должен</w:t>
      </w:r>
    </w:p>
    <w:p w:rsidR="00AC4C95" w:rsidRPr="003C0F90" w:rsidRDefault="00AC4C95" w:rsidP="00AC4C95">
      <w:pPr>
        <w:rPr>
          <w:b/>
          <w:bCs/>
          <w:i/>
        </w:rPr>
      </w:pPr>
      <w:r w:rsidRPr="003C0F90">
        <w:rPr>
          <w:b/>
          <w:bCs/>
          <w:i/>
        </w:rPr>
        <w:t>Знать/понимать: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AC4C95" w:rsidRPr="003C0F90" w:rsidRDefault="00AC4C95" w:rsidP="00AC4C95">
      <w:pPr>
        <w:rPr>
          <w:b/>
          <w:bCs/>
          <w:i/>
        </w:rPr>
      </w:pPr>
    </w:p>
    <w:p w:rsidR="00AC4C95" w:rsidRPr="003C0F90" w:rsidRDefault="00AC4C95" w:rsidP="00AC4C95">
      <w:pPr>
        <w:rPr>
          <w:b/>
          <w:bCs/>
          <w:i/>
        </w:rPr>
      </w:pPr>
      <w:r w:rsidRPr="003C0F90">
        <w:rPr>
          <w:b/>
          <w:bCs/>
          <w:i/>
        </w:rPr>
        <w:t>Уметь:</w:t>
      </w:r>
    </w:p>
    <w:p w:rsidR="00AC4C95" w:rsidRPr="003C0F90" w:rsidRDefault="00AC4C95" w:rsidP="00AC4C95">
      <w:pPr>
        <w:rPr>
          <w:bCs/>
          <w:i/>
        </w:rPr>
      </w:pPr>
      <w:r w:rsidRPr="003C0F90">
        <w:rPr>
          <w:bCs/>
          <w:i/>
        </w:rPr>
        <w:t>говорение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0153A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3C0F90">
        <w:rPr>
          <w:bCs/>
        </w:rPr>
        <w:t>прочитанному</w:t>
      </w:r>
      <w:proofErr w:type="gramEnd"/>
      <w:r w:rsidRPr="003C0F90">
        <w:rPr>
          <w:bCs/>
        </w:rPr>
        <w:t>/услышанному, давать краткую характеристику персонажей;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использовать перифраз, синонимичные средства в процессе устного общения;</w:t>
      </w:r>
    </w:p>
    <w:p w:rsidR="00AC4C95" w:rsidRPr="003C0F90" w:rsidRDefault="00AC4C95" w:rsidP="00AC4C95">
      <w:pPr>
        <w:rPr>
          <w:bCs/>
          <w:i/>
        </w:rPr>
      </w:pPr>
      <w:proofErr w:type="spellStart"/>
      <w:r w:rsidRPr="003C0F90">
        <w:rPr>
          <w:bCs/>
          <w:i/>
        </w:rPr>
        <w:t>аудирование</w:t>
      </w:r>
      <w:proofErr w:type="spellEnd"/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3C0F90">
        <w:rPr>
          <w:bCs/>
        </w:rPr>
        <w:t>теле</w:t>
      </w:r>
      <w:proofErr w:type="gramEnd"/>
      <w:r w:rsidRPr="003C0F90">
        <w:rPr>
          <w:bCs/>
        </w:rPr>
        <w:t>/радио передач, объявления на вокзале/в аэропорту) и выделять для себя значимую информацию;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использовать переспрос, просьбу повторить;</w:t>
      </w:r>
    </w:p>
    <w:p w:rsidR="00AC4C95" w:rsidRPr="003C0F90" w:rsidRDefault="00AC4C95" w:rsidP="00AC4C95">
      <w:pPr>
        <w:rPr>
          <w:bCs/>
          <w:i/>
        </w:rPr>
      </w:pPr>
      <w:r w:rsidRPr="003C0F90">
        <w:rPr>
          <w:bCs/>
          <w:i/>
        </w:rPr>
        <w:t>чтение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ориентироваться в иноязычном тексте: прогнозировать его содержание по заголовку;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читать текст с выборочным пониманием нужной или интересующей информации;</w:t>
      </w:r>
    </w:p>
    <w:p w:rsidR="00AC4C95" w:rsidRPr="003C0F90" w:rsidRDefault="00AC4C95" w:rsidP="00AC4C95">
      <w:pPr>
        <w:rPr>
          <w:bCs/>
          <w:i/>
        </w:rPr>
      </w:pPr>
      <w:r w:rsidRPr="003C0F90">
        <w:rPr>
          <w:bCs/>
          <w:i/>
        </w:rPr>
        <w:t xml:space="preserve"> письменная речь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заполнять анкеты и формуляры;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составлять небольшие эссе, письменно аргументируя свою точку</w:t>
      </w:r>
    </w:p>
    <w:p w:rsidR="00AC4C95" w:rsidRPr="003C0F90" w:rsidRDefault="00AC4C95" w:rsidP="00AC4C95">
      <w:pPr>
        <w:rPr>
          <w:b/>
          <w:bCs/>
          <w:i/>
        </w:rPr>
      </w:pPr>
      <w:r w:rsidRPr="003C0F90">
        <w:rPr>
          <w:b/>
          <w:bCs/>
          <w:i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C0F90">
        <w:rPr>
          <w:b/>
          <w:bCs/>
          <w:i/>
        </w:rPr>
        <w:t>для</w:t>
      </w:r>
      <w:proofErr w:type="gramEnd"/>
      <w:r w:rsidRPr="003C0F90">
        <w:rPr>
          <w:b/>
          <w:bCs/>
          <w:i/>
        </w:rPr>
        <w:t>: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 xml:space="preserve">создания целостной картины </w:t>
      </w:r>
      <w:proofErr w:type="spellStart"/>
      <w:r w:rsidRPr="003C0F90">
        <w:rPr>
          <w:bCs/>
        </w:rPr>
        <w:t>полиязычного</w:t>
      </w:r>
      <w:proofErr w:type="spellEnd"/>
      <w:r w:rsidRPr="003C0F90">
        <w:rPr>
          <w:bCs/>
        </w:rPr>
        <w:t>, поликультурного мира, осознания места и роли родного и изучаемого иностранного языка в этом мире;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 xml:space="preserve"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 </w:t>
      </w:r>
    </w:p>
    <w:p w:rsidR="00AC4C95" w:rsidRPr="003C0F90" w:rsidRDefault="00AC4C95" w:rsidP="00AC4C95">
      <w:pPr>
        <w:numPr>
          <w:ilvl w:val="0"/>
          <w:numId w:val="42"/>
        </w:numPr>
        <w:rPr>
          <w:bCs/>
        </w:rPr>
      </w:pPr>
      <w:r w:rsidRPr="003C0F90">
        <w:rPr>
          <w:bCs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AC4C95" w:rsidRPr="003C0F90" w:rsidRDefault="00AC4C95" w:rsidP="00AC4C95">
      <w:pPr>
        <w:rPr>
          <w:bCs/>
        </w:rPr>
      </w:pPr>
    </w:p>
    <w:p w:rsidR="00FE3BDE" w:rsidRPr="00CA3E41" w:rsidRDefault="00FE3BDE" w:rsidP="00FE3BDE">
      <w:pPr>
        <w:autoSpaceDE w:val="0"/>
        <w:autoSpaceDN w:val="0"/>
        <w:adjustRightInd w:val="0"/>
        <w:spacing w:after="200" w:line="276" w:lineRule="auto"/>
        <w:jc w:val="both"/>
        <w:rPr>
          <w:rFonts w:eastAsia="Calibri" w:cs="Times New Roman"/>
          <w:b/>
          <w:lang w:eastAsia="en-US"/>
        </w:rPr>
      </w:pPr>
      <w:r w:rsidRPr="00FE3BDE">
        <w:rPr>
          <w:rFonts w:eastAsiaTheme="minorHAnsi" w:cstheme="minorBidi"/>
          <w:b/>
          <w:bCs/>
          <w:iCs/>
          <w:color w:val="FF0000"/>
          <w:lang w:eastAsia="en-US"/>
        </w:rPr>
        <w:t xml:space="preserve">                                                                    </w:t>
      </w:r>
      <w:r w:rsidRPr="00CA3E41">
        <w:rPr>
          <w:rFonts w:eastAsiaTheme="minorHAnsi" w:cstheme="minorBidi"/>
          <w:b/>
          <w:bCs/>
          <w:iCs/>
          <w:lang w:eastAsia="en-US"/>
        </w:rPr>
        <w:t>Содержание курса</w:t>
      </w:r>
      <w:r w:rsidRPr="00CA3E41">
        <w:rPr>
          <w:rFonts w:eastAsia="Calibri" w:cs="Times New Roman"/>
          <w:b/>
          <w:lang w:eastAsia="en-US"/>
        </w:rPr>
        <w:t xml:space="preserve">   </w:t>
      </w:r>
    </w:p>
    <w:p w:rsidR="00FE3BDE" w:rsidRPr="00CA3E41" w:rsidRDefault="00FE3BDE" w:rsidP="00FE3BDE">
      <w:pPr>
        <w:autoSpaceDE w:val="0"/>
        <w:autoSpaceDN w:val="0"/>
        <w:adjustRightInd w:val="0"/>
        <w:spacing w:after="200" w:line="276" w:lineRule="auto"/>
        <w:jc w:val="both"/>
        <w:rPr>
          <w:rFonts w:cs="Times New Roman"/>
        </w:rPr>
      </w:pPr>
      <w:r w:rsidRPr="00CA3E41">
        <w:rPr>
          <w:rFonts w:cs="Times New Roman"/>
        </w:rPr>
        <w:tab/>
        <w:t>Предметное содержание устной и письменной речи пол</w:t>
      </w:r>
      <w:r w:rsidRPr="00CA3E41">
        <w:rPr>
          <w:rFonts w:cs="Times New Roman"/>
        </w:rPr>
        <w:softHyphen/>
        <w:t>ностью включает темы, предусмотренные стан</w:t>
      </w:r>
      <w:r w:rsidRPr="00CA3E41">
        <w:rPr>
          <w:rFonts w:cs="Times New Roman"/>
        </w:rPr>
        <w:softHyphen/>
        <w:t>дартом по иностранным языкам. Учащиеся учатся общаться в ситуациях соци</w:t>
      </w:r>
      <w:r w:rsidRPr="00CA3E41">
        <w:rPr>
          <w:rFonts w:cs="Times New Roman"/>
        </w:rPr>
        <w:softHyphen/>
        <w:t>ально-бытовой, учебно-трудовой и социально-культурной сфер общения в рамках следующей тематики:</w:t>
      </w:r>
    </w:p>
    <w:tbl>
      <w:tblPr>
        <w:tblStyle w:val="11"/>
        <w:tblW w:w="1049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68"/>
        <w:gridCol w:w="10022"/>
      </w:tblGrid>
      <w:tr w:rsidR="00D05732" w:rsidRPr="00616CB1" w:rsidTr="00CC080E">
        <w:tc>
          <w:tcPr>
            <w:tcW w:w="468" w:type="dxa"/>
            <w:tcBorders>
              <w:bottom w:val="single" w:sz="4" w:space="0" w:color="auto"/>
            </w:tcBorders>
          </w:tcPr>
          <w:p w:rsidR="00D05732" w:rsidRPr="00616CB1" w:rsidRDefault="00D05732" w:rsidP="00CC080E">
            <w:pPr>
              <w:jc w:val="center"/>
              <w:rPr>
                <w:rFonts w:cs="Times New Roman"/>
                <w:b/>
              </w:rPr>
            </w:pPr>
            <w:r w:rsidRPr="00616CB1">
              <w:rPr>
                <w:rFonts w:cs="Times New Roman"/>
                <w:b/>
              </w:rPr>
              <w:t>№</w:t>
            </w:r>
          </w:p>
        </w:tc>
        <w:tc>
          <w:tcPr>
            <w:tcW w:w="10022" w:type="dxa"/>
            <w:tcBorders>
              <w:bottom w:val="single" w:sz="4" w:space="0" w:color="auto"/>
            </w:tcBorders>
          </w:tcPr>
          <w:p w:rsidR="00D05732" w:rsidRPr="00616CB1" w:rsidRDefault="00D05732" w:rsidP="00CC080E">
            <w:pPr>
              <w:jc w:val="center"/>
              <w:rPr>
                <w:rFonts w:cs="Times New Roman"/>
                <w:b/>
              </w:rPr>
            </w:pPr>
            <w:r w:rsidRPr="00616CB1">
              <w:rPr>
                <w:rFonts w:cs="Times New Roman"/>
                <w:b/>
              </w:rPr>
              <w:t>Тематика общения</w:t>
            </w:r>
          </w:p>
        </w:tc>
      </w:tr>
      <w:tr w:rsidR="00D05732" w:rsidRPr="00616CB1" w:rsidTr="00CC080E">
        <w:tc>
          <w:tcPr>
            <w:tcW w:w="468" w:type="dxa"/>
            <w:tcBorders>
              <w:bottom w:val="single" w:sz="4" w:space="0" w:color="auto"/>
            </w:tcBorders>
          </w:tcPr>
          <w:p w:rsidR="00D05732" w:rsidRPr="00616CB1" w:rsidRDefault="00D05732" w:rsidP="00CC080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0022" w:type="dxa"/>
            <w:tcBorders>
              <w:bottom w:val="single" w:sz="4" w:space="0" w:color="auto"/>
            </w:tcBorders>
          </w:tcPr>
          <w:p w:rsidR="00D05732" w:rsidRPr="00616CB1" w:rsidRDefault="00D05732" w:rsidP="00CC080E">
            <w:pPr>
              <w:jc w:val="center"/>
              <w:rPr>
                <w:rFonts w:cs="Times New Roman"/>
                <w:b/>
              </w:rPr>
            </w:pPr>
            <w:r w:rsidRPr="00616CB1">
              <w:rPr>
                <w:rFonts w:cs="Times New Roman"/>
                <w:b/>
                <w:lang w:val="en-US"/>
              </w:rPr>
              <w:t>I</w:t>
            </w:r>
            <w:r w:rsidRPr="00616CB1">
              <w:rPr>
                <w:rFonts w:cs="Times New Roman"/>
                <w:b/>
              </w:rPr>
              <w:t xml:space="preserve"> четверть</w:t>
            </w:r>
            <w:r w:rsidR="00AA3C0D">
              <w:rPr>
                <w:rFonts w:cs="Times New Roman"/>
                <w:b/>
              </w:rPr>
              <w:t xml:space="preserve"> </w:t>
            </w:r>
            <w:r w:rsidRPr="000130D5">
              <w:rPr>
                <w:rFonts w:cs="Times New Roman"/>
                <w:b/>
              </w:rPr>
              <w:t>Семья и друзья: счастливы ли мы вместе?</w:t>
            </w:r>
            <w:r>
              <w:rPr>
                <w:rFonts w:cs="Times New Roman"/>
                <w:b/>
              </w:rPr>
              <w:t xml:space="preserve"> </w:t>
            </w:r>
          </w:p>
        </w:tc>
      </w:tr>
      <w:tr w:rsidR="00D05732" w:rsidRPr="00616CB1" w:rsidTr="00CC080E">
        <w:tc>
          <w:tcPr>
            <w:tcW w:w="468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t>1</w:t>
            </w:r>
          </w:p>
        </w:tc>
        <w:tc>
          <w:tcPr>
            <w:tcW w:w="10022" w:type="dxa"/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>Каникулы – время приключений и открытий. Как и где может подросток провести каникулы.</w:t>
            </w:r>
          </w:p>
        </w:tc>
      </w:tr>
      <w:tr w:rsidR="00D05732" w:rsidRPr="00616CB1" w:rsidTr="00CC080E">
        <w:tc>
          <w:tcPr>
            <w:tcW w:w="468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t>2</w:t>
            </w:r>
          </w:p>
        </w:tc>
        <w:tc>
          <w:tcPr>
            <w:tcW w:w="10022" w:type="dxa"/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>Трудный выбор подростка: семья или друзья. Причины недопонимания между детьми и родителями. Дружба между мальчиками и девочками. Как стать идеальным другом.</w:t>
            </w:r>
          </w:p>
        </w:tc>
      </w:tr>
      <w:tr w:rsidR="00D05732" w:rsidRPr="00616CB1" w:rsidTr="00CC080E">
        <w:tc>
          <w:tcPr>
            <w:tcW w:w="468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t>3</w:t>
            </w:r>
          </w:p>
        </w:tc>
        <w:tc>
          <w:tcPr>
            <w:tcW w:w="10022" w:type="dxa"/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>Самостоятельность и независимость в принятии решений: разные модели поведения, черты характера. Правила совместного проживания со сверстниками вдали от родителей.</w:t>
            </w:r>
          </w:p>
        </w:tc>
      </w:tr>
      <w:tr w:rsidR="00D05732" w:rsidRPr="00616CB1" w:rsidTr="00CC080E">
        <w:tc>
          <w:tcPr>
            <w:tcW w:w="468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t>4</w:t>
            </w:r>
          </w:p>
        </w:tc>
        <w:tc>
          <w:tcPr>
            <w:tcW w:w="10022" w:type="dxa"/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 xml:space="preserve">Организация досуга: отдых на природе, совместное посещение </w:t>
            </w:r>
            <w:proofErr w:type="gramStart"/>
            <w:r w:rsidRPr="00616CB1">
              <w:rPr>
                <w:rFonts w:cs="Times New Roman"/>
              </w:rPr>
              <w:t>авто-шоу</w:t>
            </w:r>
            <w:proofErr w:type="gramEnd"/>
            <w:r w:rsidRPr="00616CB1">
              <w:rPr>
                <w:rFonts w:cs="Times New Roman"/>
              </w:rPr>
              <w:t>, рок-концерта. Обмен впечатлениями.</w:t>
            </w:r>
          </w:p>
        </w:tc>
      </w:tr>
      <w:tr w:rsidR="00D05732" w:rsidRPr="00616CB1" w:rsidTr="00CC080E">
        <w:tc>
          <w:tcPr>
            <w:tcW w:w="468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t>5</w:t>
            </w:r>
          </w:p>
        </w:tc>
        <w:tc>
          <w:tcPr>
            <w:tcW w:w="10022" w:type="dxa"/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>Родная страна. Культурная жизнь столицы: места проведения досуга: театры (</w:t>
            </w:r>
            <w:r w:rsidRPr="00616CB1">
              <w:rPr>
                <w:rFonts w:cs="Times New Roman"/>
                <w:lang w:val="en-US"/>
              </w:rPr>
              <w:t>the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Bolshoi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Theatre</w:t>
            </w:r>
            <w:r w:rsidRPr="00616CB1">
              <w:rPr>
                <w:rFonts w:cs="Times New Roman"/>
              </w:rPr>
              <w:t xml:space="preserve">, </w:t>
            </w:r>
            <w:r w:rsidRPr="00616CB1">
              <w:rPr>
                <w:rFonts w:cs="Times New Roman"/>
                <w:lang w:val="en-US"/>
              </w:rPr>
              <w:t>the</w:t>
            </w:r>
            <w:r w:rsidRPr="00616CB1">
              <w:rPr>
                <w:rFonts w:cs="Times New Roman"/>
              </w:rPr>
              <w:t xml:space="preserve"> </w:t>
            </w:r>
            <w:proofErr w:type="spellStart"/>
            <w:r w:rsidRPr="00616CB1">
              <w:rPr>
                <w:rFonts w:cs="Times New Roman"/>
                <w:lang w:val="en-US"/>
              </w:rPr>
              <w:t>Maly</w:t>
            </w:r>
            <w:proofErr w:type="spellEnd"/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Theatre</w:t>
            </w:r>
            <w:r w:rsidRPr="00616CB1">
              <w:rPr>
                <w:rFonts w:cs="Times New Roman"/>
              </w:rPr>
              <w:t>), цирк (</w:t>
            </w:r>
            <w:r w:rsidRPr="00616CB1">
              <w:rPr>
                <w:rFonts w:cs="Times New Roman"/>
                <w:lang w:val="en-US"/>
              </w:rPr>
              <w:t>the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Yuri</w:t>
            </w:r>
            <w:r w:rsidRPr="00616CB1">
              <w:rPr>
                <w:rFonts w:cs="Times New Roman"/>
              </w:rPr>
              <w:t xml:space="preserve"> </w:t>
            </w:r>
            <w:proofErr w:type="spellStart"/>
            <w:r w:rsidRPr="00616CB1">
              <w:rPr>
                <w:rFonts w:cs="Times New Roman"/>
                <w:lang w:val="en-US"/>
              </w:rPr>
              <w:t>Nikylin</w:t>
            </w:r>
            <w:proofErr w:type="spellEnd"/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Circus</w:t>
            </w:r>
            <w:r w:rsidRPr="00616CB1">
              <w:rPr>
                <w:rFonts w:cs="Times New Roman"/>
              </w:rPr>
              <w:t>) и др. Заказ билетов в кино.</w:t>
            </w:r>
          </w:p>
        </w:tc>
      </w:tr>
      <w:tr w:rsidR="00D05732" w:rsidRPr="00616CB1" w:rsidTr="00CC080E">
        <w:tc>
          <w:tcPr>
            <w:tcW w:w="468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t>6</w:t>
            </w:r>
          </w:p>
        </w:tc>
        <w:tc>
          <w:tcPr>
            <w:tcW w:w="10022" w:type="dxa"/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>Молодежь и искусство: кино и видео в жизни подростка (плюсы и минусы). Как создать интересный фильм: главная идея, сюжет, герои и др.</w:t>
            </w:r>
          </w:p>
        </w:tc>
      </w:tr>
      <w:tr w:rsidR="00D05732" w:rsidRPr="00616CB1" w:rsidTr="00CC080E">
        <w:tc>
          <w:tcPr>
            <w:tcW w:w="468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</w:p>
        </w:tc>
        <w:tc>
          <w:tcPr>
            <w:tcW w:w="10022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  <w:b/>
                <w:lang w:val="en-US"/>
              </w:rPr>
              <w:t>II</w:t>
            </w:r>
            <w:r w:rsidRPr="00616CB1">
              <w:rPr>
                <w:rFonts w:cs="Times New Roman"/>
                <w:b/>
              </w:rPr>
              <w:t xml:space="preserve"> четверть</w:t>
            </w:r>
            <w:r w:rsidR="00AA3C0D">
              <w:rPr>
                <w:rFonts w:cs="Times New Roman"/>
                <w:b/>
              </w:rPr>
              <w:t xml:space="preserve"> </w:t>
            </w:r>
            <w:r w:rsidRPr="000130D5">
              <w:rPr>
                <w:rFonts w:cs="Times New Roman"/>
                <w:b/>
              </w:rPr>
              <w:t>Мир большой! Начни путешествие прямо сейчас!</w:t>
            </w:r>
          </w:p>
        </w:tc>
      </w:tr>
      <w:tr w:rsidR="00D05732" w:rsidRPr="00616CB1" w:rsidTr="00CC080E">
        <w:tc>
          <w:tcPr>
            <w:tcW w:w="468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t>7</w:t>
            </w:r>
          </w:p>
        </w:tc>
        <w:tc>
          <w:tcPr>
            <w:tcW w:w="10022" w:type="dxa"/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 xml:space="preserve">Путешествие как способ познать мир. Транспорт вчера и сегодня. Из истории путешествий: факты из жизни великого путешественника </w:t>
            </w:r>
            <w:proofErr w:type="spellStart"/>
            <w:r w:rsidRPr="00616CB1">
              <w:rPr>
                <w:rFonts w:cs="Times New Roman"/>
              </w:rPr>
              <w:t>В.Беринга</w:t>
            </w:r>
            <w:proofErr w:type="spellEnd"/>
            <w:r w:rsidRPr="00616CB1">
              <w:rPr>
                <w:rFonts w:cs="Times New Roman"/>
              </w:rPr>
              <w:t>, трагедия Титаника. Путешествие по пиратской карте. Происхождение географических названий.</w:t>
            </w:r>
          </w:p>
        </w:tc>
      </w:tr>
      <w:tr w:rsidR="00D05732" w:rsidRPr="00616CB1" w:rsidTr="00CC080E">
        <w:tc>
          <w:tcPr>
            <w:tcW w:w="468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t>8</w:t>
            </w:r>
          </w:p>
        </w:tc>
        <w:tc>
          <w:tcPr>
            <w:tcW w:w="10022" w:type="dxa"/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>Организованный и самостоятельный туризм: маршруты. Агентства, отлеты, сборы. Советы путешественнику: поведение в аэропорту, самолете; заполнение таможенной декларации и других дорожных документов. Возможности отдыха молодых людей, впечатления. Готовность к неожиданностям, присутствие духа (на материале аутентичного рассказа “</w:t>
            </w:r>
            <w:r w:rsidRPr="00616CB1">
              <w:rPr>
                <w:rFonts w:cs="Times New Roman"/>
                <w:lang w:val="en-US"/>
              </w:rPr>
              <w:t>The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Last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Inch</w:t>
            </w:r>
            <w:r w:rsidRPr="00616CB1">
              <w:rPr>
                <w:rFonts w:cs="Times New Roman"/>
              </w:rPr>
              <w:t xml:space="preserve">” </w:t>
            </w:r>
            <w:r w:rsidRPr="00616CB1">
              <w:rPr>
                <w:rFonts w:cs="Times New Roman"/>
                <w:lang w:val="en-US"/>
              </w:rPr>
              <w:t>by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James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Aldridge</w:t>
            </w:r>
            <w:r w:rsidRPr="00616CB1">
              <w:rPr>
                <w:rFonts w:cs="Times New Roman"/>
              </w:rPr>
              <w:t>).</w:t>
            </w:r>
          </w:p>
        </w:tc>
      </w:tr>
      <w:tr w:rsidR="00D05732" w:rsidRPr="00616CB1" w:rsidTr="00CC080E">
        <w:tc>
          <w:tcPr>
            <w:tcW w:w="468" w:type="dxa"/>
            <w:tcBorders>
              <w:bottom w:val="single" w:sz="4" w:space="0" w:color="auto"/>
            </w:tcBorders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t>9</w:t>
            </w:r>
          </w:p>
        </w:tc>
        <w:tc>
          <w:tcPr>
            <w:tcW w:w="10022" w:type="dxa"/>
            <w:tcBorders>
              <w:bottom w:val="single" w:sz="4" w:space="0" w:color="auto"/>
            </w:tcBorders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>Мы в глобальной деревне. Англоязычные страны и родная страна. Географическое положение, основные географические и некоторые исторические данные о Великобритании, США и России. Государственная символика (флаг, герб), гербы регионов России. Знание других народов – ключ к взаимопониманию. Достопримечательности: история памятника Игла Клеопатры (</w:t>
            </w:r>
            <w:r w:rsidRPr="00616CB1">
              <w:rPr>
                <w:rFonts w:cs="Times New Roman"/>
                <w:lang w:val="en-US"/>
              </w:rPr>
              <w:t>Cleopatra</w:t>
            </w:r>
            <w:r w:rsidRPr="00616CB1">
              <w:rPr>
                <w:rFonts w:cs="Times New Roman"/>
              </w:rPr>
              <w:t>’</w:t>
            </w:r>
            <w:r w:rsidRPr="00616CB1">
              <w:rPr>
                <w:rFonts w:cs="Times New Roman"/>
                <w:lang w:val="en-US"/>
              </w:rPr>
              <w:t>s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Needle</w:t>
            </w:r>
            <w:r w:rsidRPr="00616CB1">
              <w:rPr>
                <w:rFonts w:cs="Times New Roman"/>
              </w:rPr>
              <w:t xml:space="preserve">), </w:t>
            </w:r>
            <w:r w:rsidRPr="00616CB1">
              <w:rPr>
                <w:rFonts w:cs="Times New Roman"/>
                <w:lang w:val="en-US"/>
              </w:rPr>
              <w:t>Tower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Bridge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in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London</w:t>
            </w:r>
            <w:r w:rsidRPr="00616CB1">
              <w:rPr>
                <w:rFonts w:cs="Times New Roman"/>
              </w:rPr>
              <w:t xml:space="preserve">, </w:t>
            </w:r>
            <w:r w:rsidRPr="00616CB1">
              <w:rPr>
                <w:rFonts w:cs="Times New Roman"/>
                <w:lang w:val="en-US"/>
              </w:rPr>
              <w:t>Eiffel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Tower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in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Paris</w:t>
            </w:r>
            <w:r w:rsidRPr="00616CB1">
              <w:rPr>
                <w:rFonts w:cs="Times New Roman"/>
              </w:rPr>
              <w:t xml:space="preserve">, </w:t>
            </w:r>
            <w:r w:rsidRPr="00616CB1">
              <w:rPr>
                <w:rFonts w:cs="Times New Roman"/>
                <w:lang w:val="en-US"/>
              </w:rPr>
              <w:t>Tolstoy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Museum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in</w:t>
            </w:r>
            <w:r w:rsidRPr="00616CB1">
              <w:rPr>
                <w:rFonts w:cs="Times New Roman"/>
              </w:rPr>
              <w:t xml:space="preserve"> </w:t>
            </w:r>
            <w:proofErr w:type="spellStart"/>
            <w:r w:rsidRPr="00616CB1">
              <w:rPr>
                <w:rFonts w:cs="Times New Roman"/>
                <w:lang w:val="en-US"/>
              </w:rPr>
              <w:t>Yasnaya</w:t>
            </w:r>
            <w:proofErr w:type="spellEnd"/>
            <w:r w:rsidRPr="00616CB1">
              <w:rPr>
                <w:rFonts w:cs="Times New Roman"/>
              </w:rPr>
              <w:t xml:space="preserve"> </w:t>
            </w:r>
            <w:proofErr w:type="spellStart"/>
            <w:r w:rsidRPr="00616CB1">
              <w:rPr>
                <w:rFonts w:cs="Times New Roman"/>
                <w:lang w:val="en-US"/>
              </w:rPr>
              <w:t>Polyana</w:t>
            </w:r>
            <w:proofErr w:type="spellEnd"/>
            <w:r w:rsidRPr="00616CB1">
              <w:rPr>
                <w:rFonts w:cs="Times New Roman"/>
              </w:rPr>
              <w:t>.</w:t>
            </w:r>
          </w:p>
        </w:tc>
      </w:tr>
      <w:tr w:rsidR="00D05732" w:rsidRPr="00616CB1" w:rsidTr="00CC080E">
        <w:tc>
          <w:tcPr>
            <w:tcW w:w="468" w:type="dxa"/>
            <w:tcBorders>
              <w:bottom w:val="single" w:sz="4" w:space="0" w:color="auto"/>
            </w:tcBorders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</w:p>
        </w:tc>
        <w:tc>
          <w:tcPr>
            <w:tcW w:w="10022" w:type="dxa"/>
            <w:tcBorders>
              <w:bottom w:val="single" w:sz="4" w:space="0" w:color="auto"/>
            </w:tcBorders>
          </w:tcPr>
          <w:p w:rsidR="00D05732" w:rsidRPr="00616CB1" w:rsidRDefault="00D05732" w:rsidP="00AA3C0D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  <w:b/>
                <w:lang w:val="en-US"/>
              </w:rPr>
              <w:t>III</w:t>
            </w:r>
            <w:r w:rsidRPr="00616CB1">
              <w:rPr>
                <w:rFonts w:cs="Times New Roman"/>
                <w:b/>
              </w:rPr>
              <w:t xml:space="preserve"> четверть</w:t>
            </w:r>
            <w:r w:rsidRPr="000130D5">
              <w:rPr>
                <w:rFonts w:cs="Times New Roman"/>
                <w:b/>
              </w:rPr>
              <w:t xml:space="preserve"> Можно ли научиться жить в мире?</w:t>
            </w:r>
          </w:p>
        </w:tc>
      </w:tr>
      <w:tr w:rsidR="00D05732" w:rsidRPr="00616CB1" w:rsidTr="00CC080E">
        <w:tc>
          <w:tcPr>
            <w:tcW w:w="468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t>10</w:t>
            </w:r>
          </w:p>
        </w:tc>
        <w:tc>
          <w:tcPr>
            <w:tcW w:w="10022" w:type="dxa"/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>Проблемы глобализации. Влияние процесса глобализации на экономические, политические и культурные аспекты жизни в нашей стране.</w:t>
            </w:r>
          </w:p>
        </w:tc>
      </w:tr>
      <w:tr w:rsidR="00D05732" w:rsidRPr="00616CB1" w:rsidTr="00CC080E">
        <w:tc>
          <w:tcPr>
            <w:tcW w:w="468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t>11</w:t>
            </w:r>
          </w:p>
        </w:tc>
        <w:tc>
          <w:tcPr>
            <w:tcW w:w="10022" w:type="dxa"/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 xml:space="preserve">Конфликты между родителями и детьми: их причины, возможные последствия. Изречения </w:t>
            </w:r>
            <w:proofErr w:type="gramStart"/>
            <w:r w:rsidRPr="00616CB1">
              <w:rPr>
                <w:rFonts w:cs="Times New Roman"/>
              </w:rPr>
              <w:t>великих</w:t>
            </w:r>
            <w:proofErr w:type="gramEnd"/>
            <w:r w:rsidRPr="00616CB1">
              <w:rPr>
                <w:rFonts w:cs="Times New Roman"/>
              </w:rPr>
              <w:t xml:space="preserve"> на эту тему. </w:t>
            </w:r>
            <w:proofErr w:type="gramStart"/>
            <w:r w:rsidRPr="00616CB1">
              <w:rPr>
                <w:rFonts w:cs="Times New Roman"/>
              </w:rPr>
              <w:t xml:space="preserve">Мирное решение семейных конфликтов (на примере из художественной </w:t>
            </w:r>
            <w:r w:rsidRPr="00616CB1">
              <w:rPr>
                <w:rFonts w:cs="Times New Roman"/>
              </w:rPr>
              <w:lastRenderedPageBreak/>
              <w:t>литературы:</w:t>
            </w:r>
            <w:proofErr w:type="gramEnd"/>
            <w:r w:rsidRPr="00616CB1">
              <w:rPr>
                <w:rFonts w:cs="Times New Roman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616CB1">
                  <w:rPr>
                    <w:rFonts w:cs="Times New Roman"/>
                    <w:lang w:val="en-US"/>
                  </w:rPr>
                  <w:t>Charlotte</w:t>
                </w:r>
              </w:smartTag>
            </w:smartTag>
            <w:r w:rsidRPr="00616CB1">
              <w:rPr>
                <w:rFonts w:cs="Times New Roman"/>
              </w:rPr>
              <w:t>’</w:t>
            </w:r>
            <w:r w:rsidRPr="00616CB1">
              <w:rPr>
                <w:rFonts w:cs="Times New Roman"/>
                <w:lang w:val="en-US"/>
              </w:rPr>
              <w:t>s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Web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by</w:t>
            </w:r>
            <w:r w:rsidRPr="00616CB1">
              <w:rPr>
                <w:rFonts w:cs="Times New Roman"/>
              </w:rPr>
              <w:t xml:space="preserve"> </w:t>
            </w:r>
            <w:r w:rsidRPr="00616CB1">
              <w:rPr>
                <w:rFonts w:cs="Times New Roman"/>
                <w:lang w:val="en-US"/>
              </w:rPr>
              <w:t>E</w:t>
            </w:r>
            <w:r w:rsidRPr="00616CB1">
              <w:rPr>
                <w:rFonts w:cs="Times New Roman"/>
              </w:rPr>
              <w:t>.</w:t>
            </w:r>
            <w:r w:rsidRPr="00616CB1">
              <w:rPr>
                <w:rFonts w:cs="Times New Roman"/>
                <w:lang w:val="en-US"/>
              </w:rPr>
              <w:t>B</w:t>
            </w:r>
            <w:r w:rsidRPr="00616CB1">
              <w:rPr>
                <w:rFonts w:cs="Times New Roman"/>
              </w:rPr>
              <w:t xml:space="preserve">. </w:t>
            </w:r>
            <w:r w:rsidRPr="00616CB1">
              <w:rPr>
                <w:rFonts w:cs="Times New Roman"/>
                <w:lang w:val="en-US"/>
              </w:rPr>
              <w:t>White</w:t>
            </w:r>
            <w:r w:rsidRPr="00616CB1">
              <w:rPr>
                <w:rFonts w:cs="Times New Roman"/>
              </w:rPr>
              <w:t>).</w:t>
            </w:r>
          </w:p>
        </w:tc>
      </w:tr>
      <w:tr w:rsidR="00D05732" w:rsidRPr="00616CB1" w:rsidTr="00CC080E">
        <w:tc>
          <w:tcPr>
            <w:tcW w:w="468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lastRenderedPageBreak/>
              <w:t>12</w:t>
            </w:r>
          </w:p>
        </w:tc>
        <w:tc>
          <w:tcPr>
            <w:tcW w:w="10022" w:type="dxa"/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>Письмо в молодежный журнал: нахождение взаимопонимания между братьями и сестрами, детьми и родителями. Пути предотвращения и решения конфликтов. Советы сверстников и взрослого психолога.</w:t>
            </w:r>
          </w:p>
        </w:tc>
      </w:tr>
      <w:tr w:rsidR="00D05732" w:rsidRPr="00616CB1" w:rsidTr="00CC080E">
        <w:tc>
          <w:tcPr>
            <w:tcW w:w="468" w:type="dxa"/>
            <w:tcBorders>
              <w:bottom w:val="single" w:sz="4" w:space="0" w:color="auto"/>
            </w:tcBorders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t>13</w:t>
            </w:r>
          </w:p>
        </w:tc>
        <w:tc>
          <w:tcPr>
            <w:tcW w:w="10022" w:type="dxa"/>
            <w:tcBorders>
              <w:bottom w:val="single" w:sz="4" w:space="0" w:color="auto"/>
            </w:tcBorders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 xml:space="preserve">Декларация прав человека. Планета Земля </w:t>
            </w:r>
            <w:proofErr w:type="gramStart"/>
            <w:r w:rsidRPr="00616CB1">
              <w:rPr>
                <w:rFonts w:cs="Times New Roman"/>
              </w:rPr>
              <w:t>без</w:t>
            </w:r>
            <w:proofErr w:type="gramEnd"/>
            <w:r w:rsidRPr="00616CB1">
              <w:rPr>
                <w:rFonts w:cs="Times New Roman"/>
              </w:rPr>
              <w:t xml:space="preserve"> воин. Военные конфликты </w:t>
            </w:r>
            <w:r w:rsidRPr="00616CB1">
              <w:rPr>
                <w:rFonts w:cs="Times New Roman"/>
                <w:lang w:val="en-US"/>
              </w:rPr>
              <w:t>XX</w:t>
            </w:r>
            <w:r w:rsidRPr="00616CB1">
              <w:rPr>
                <w:rFonts w:cs="Times New Roman"/>
              </w:rPr>
              <w:t xml:space="preserve"> века. Влияние знания людей и культуры страны на отношение к ней (на материале видеосюжета). Толерантность или конформизм. Урок толерантности (рассказ немецкого мальчика времен Второй мировой войны и история из жизни современного молодого человека). Музеи мира в разных странах.</w:t>
            </w:r>
          </w:p>
        </w:tc>
      </w:tr>
      <w:tr w:rsidR="00D05732" w:rsidRPr="00616CB1" w:rsidTr="00CC080E">
        <w:tc>
          <w:tcPr>
            <w:tcW w:w="468" w:type="dxa"/>
            <w:tcBorders>
              <w:bottom w:val="single" w:sz="4" w:space="0" w:color="auto"/>
            </w:tcBorders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</w:p>
        </w:tc>
        <w:tc>
          <w:tcPr>
            <w:tcW w:w="10022" w:type="dxa"/>
            <w:tcBorders>
              <w:bottom w:val="single" w:sz="4" w:space="0" w:color="auto"/>
            </w:tcBorders>
          </w:tcPr>
          <w:p w:rsidR="00D05732" w:rsidRPr="00616CB1" w:rsidRDefault="00D05732" w:rsidP="00AA3C0D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  <w:b/>
                <w:lang w:val="en-US"/>
              </w:rPr>
              <w:t>IV</w:t>
            </w:r>
            <w:r w:rsidRPr="00616CB1">
              <w:rPr>
                <w:rFonts w:cs="Times New Roman"/>
                <w:b/>
              </w:rPr>
              <w:t xml:space="preserve"> четверть</w:t>
            </w:r>
            <w:r w:rsidRPr="000130D5">
              <w:rPr>
                <w:rFonts w:cs="Times New Roman"/>
                <w:b/>
              </w:rPr>
              <w:t xml:space="preserve"> Сдела</w:t>
            </w:r>
            <w:r w:rsidR="00AA3C0D">
              <w:rPr>
                <w:rFonts w:cs="Times New Roman"/>
                <w:b/>
              </w:rPr>
              <w:t>й свой выбор, создай свою жизнь</w:t>
            </w:r>
          </w:p>
        </w:tc>
      </w:tr>
      <w:tr w:rsidR="00D05732" w:rsidRPr="00616CB1" w:rsidTr="00CC080E">
        <w:tc>
          <w:tcPr>
            <w:tcW w:w="468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t>14</w:t>
            </w:r>
          </w:p>
        </w:tc>
        <w:tc>
          <w:tcPr>
            <w:tcW w:w="10022" w:type="dxa"/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>Пути получения образования. Проблемы выбора профессии подростками (на примере Великобритании и России). Популярные современные профессии. Умение составлять резюме. Роль английского языка в моей будущей профессии.</w:t>
            </w:r>
          </w:p>
        </w:tc>
      </w:tr>
      <w:tr w:rsidR="00D05732" w:rsidRPr="00616CB1" w:rsidTr="00CC080E">
        <w:tc>
          <w:tcPr>
            <w:tcW w:w="468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t>15</w:t>
            </w:r>
          </w:p>
        </w:tc>
        <w:tc>
          <w:tcPr>
            <w:tcW w:w="10022" w:type="dxa"/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>Стереотипы, которые мешают жить: религиозные, расовые, возрастные, половые. Почему важна политическая корректность в отношении людей старшего возраста, инвалидов, людей других национальностей.</w:t>
            </w:r>
          </w:p>
        </w:tc>
      </w:tr>
      <w:tr w:rsidR="00D05732" w:rsidRPr="00616CB1" w:rsidTr="00CC080E">
        <w:tc>
          <w:tcPr>
            <w:tcW w:w="468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t>16</w:t>
            </w:r>
          </w:p>
        </w:tc>
        <w:tc>
          <w:tcPr>
            <w:tcW w:w="10022" w:type="dxa"/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>Мир моих увлечений: экстремальные виды спорта (удовольствие и п</w:t>
            </w:r>
            <w:bookmarkStart w:id="0" w:name="_GoBack"/>
            <w:bookmarkEnd w:id="0"/>
            <w:r w:rsidRPr="00616CB1">
              <w:rPr>
                <w:rFonts w:cs="Times New Roman"/>
              </w:rPr>
              <w:t>оследствия). Спорт для здоровья.</w:t>
            </w:r>
          </w:p>
        </w:tc>
      </w:tr>
      <w:tr w:rsidR="00D05732" w:rsidRPr="00616CB1" w:rsidTr="00CC080E">
        <w:tc>
          <w:tcPr>
            <w:tcW w:w="468" w:type="dxa"/>
          </w:tcPr>
          <w:p w:rsidR="00D05732" w:rsidRPr="00616CB1" w:rsidRDefault="00D05732" w:rsidP="00CC080E">
            <w:pPr>
              <w:jc w:val="center"/>
              <w:rPr>
                <w:rFonts w:cs="Times New Roman"/>
              </w:rPr>
            </w:pPr>
            <w:r w:rsidRPr="00616CB1">
              <w:rPr>
                <w:rFonts w:cs="Times New Roman"/>
              </w:rPr>
              <w:t>17</w:t>
            </w:r>
          </w:p>
        </w:tc>
        <w:tc>
          <w:tcPr>
            <w:tcW w:w="10022" w:type="dxa"/>
          </w:tcPr>
          <w:p w:rsidR="00D05732" w:rsidRPr="00616CB1" w:rsidRDefault="00D05732" w:rsidP="00CC080E">
            <w:pPr>
              <w:rPr>
                <w:rFonts w:cs="Times New Roman"/>
              </w:rPr>
            </w:pPr>
            <w:r w:rsidRPr="00616CB1">
              <w:rPr>
                <w:rFonts w:cs="Times New Roman"/>
              </w:rPr>
              <w:t>Быть непохожими и жить в гармонии: молодежная культура, музыка (</w:t>
            </w:r>
            <w:r w:rsidRPr="00616CB1">
              <w:rPr>
                <w:rFonts w:cs="Times New Roman"/>
                <w:lang w:val="en-US"/>
              </w:rPr>
              <w:t>The</w:t>
            </w:r>
            <w:r w:rsidRPr="00616CB1">
              <w:rPr>
                <w:rFonts w:cs="Times New Roman"/>
              </w:rPr>
              <w:t xml:space="preserve"> </w:t>
            </w:r>
            <w:proofErr w:type="spellStart"/>
            <w:r w:rsidRPr="00616CB1">
              <w:rPr>
                <w:rFonts w:cs="Times New Roman"/>
                <w:lang w:val="en-US"/>
              </w:rPr>
              <w:t>Beatls</w:t>
            </w:r>
            <w:proofErr w:type="spellEnd"/>
            <w:r w:rsidRPr="00616CB1">
              <w:rPr>
                <w:rFonts w:cs="Times New Roman"/>
              </w:rPr>
              <w:t>), мода. Кумиры молодежи в современном кино. Взгляни на мир с оптимизмом.</w:t>
            </w:r>
          </w:p>
        </w:tc>
      </w:tr>
    </w:tbl>
    <w:p w:rsidR="00FE3BDE" w:rsidRPr="00FE3BDE" w:rsidRDefault="00FE3BDE" w:rsidP="00FE3BDE">
      <w:pPr>
        <w:autoSpaceDE w:val="0"/>
        <w:autoSpaceDN w:val="0"/>
        <w:adjustRightInd w:val="0"/>
        <w:spacing w:after="200" w:line="276" w:lineRule="auto"/>
        <w:jc w:val="both"/>
        <w:rPr>
          <w:rFonts w:eastAsiaTheme="minorHAnsi" w:cstheme="minorBidi"/>
          <w:bCs/>
          <w:color w:val="FF0000"/>
          <w:lang w:eastAsia="en-US"/>
        </w:rPr>
      </w:pPr>
    </w:p>
    <w:p w:rsidR="00FE3BDE" w:rsidRPr="00FE3BDE" w:rsidRDefault="00FE3BDE" w:rsidP="00FE3BDE">
      <w:pPr>
        <w:autoSpaceDE w:val="0"/>
        <w:autoSpaceDN w:val="0"/>
        <w:adjustRightInd w:val="0"/>
        <w:spacing w:after="200" w:line="276" w:lineRule="auto"/>
        <w:jc w:val="both"/>
        <w:rPr>
          <w:rFonts w:eastAsiaTheme="minorHAnsi" w:cstheme="minorBidi"/>
          <w:bCs/>
          <w:color w:val="FF0000"/>
          <w:lang w:eastAsia="en-US"/>
        </w:rPr>
      </w:pPr>
      <w:r w:rsidRPr="00FE3BDE">
        <w:rPr>
          <w:rFonts w:eastAsiaTheme="minorHAnsi" w:cstheme="minorBidi"/>
          <w:b/>
          <w:bCs/>
          <w:color w:val="FF0000"/>
          <w:lang w:eastAsia="en-US"/>
        </w:rPr>
        <w:t xml:space="preserve">                                                               </w:t>
      </w:r>
      <w:r w:rsidRPr="00D05732">
        <w:rPr>
          <w:rFonts w:eastAsiaTheme="minorHAnsi" w:cstheme="minorBidi"/>
          <w:b/>
          <w:bCs/>
          <w:lang w:eastAsia="en-US"/>
        </w:rPr>
        <w:t>Учебно-тематический план</w:t>
      </w:r>
    </w:p>
    <w:tbl>
      <w:tblPr>
        <w:tblStyle w:val="a8"/>
        <w:tblpPr w:leftFromText="180" w:rightFromText="180" w:vertAnchor="text" w:horzAnchor="margin" w:tblpX="250" w:tblpY="256"/>
        <w:tblW w:w="10314" w:type="dxa"/>
        <w:tblLook w:val="04A0" w:firstRow="1" w:lastRow="0" w:firstColumn="1" w:lastColumn="0" w:noHBand="0" w:noVBand="1"/>
      </w:tblPr>
      <w:tblGrid>
        <w:gridCol w:w="2802"/>
        <w:gridCol w:w="7512"/>
      </w:tblGrid>
      <w:tr w:rsidR="00D05732" w:rsidRPr="00D05732" w:rsidTr="00CC080E">
        <w:tc>
          <w:tcPr>
            <w:tcW w:w="2802" w:type="dxa"/>
          </w:tcPr>
          <w:p w:rsidR="00D05732" w:rsidRPr="00D05732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</w:tc>
        <w:tc>
          <w:tcPr>
            <w:tcW w:w="7512" w:type="dxa"/>
          </w:tcPr>
          <w:p w:rsidR="00D05732" w:rsidRPr="00AA3C0D" w:rsidRDefault="00AA3C0D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 и друзья: счастливы ли мы вместе? </w:t>
            </w:r>
          </w:p>
        </w:tc>
      </w:tr>
      <w:tr w:rsidR="00D05732" w:rsidRPr="00D05732" w:rsidTr="00CC080E">
        <w:tc>
          <w:tcPr>
            <w:tcW w:w="2802" w:type="dxa"/>
          </w:tcPr>
          <w:p w:rsidR="00D05732" w:rsidRPr="00D05732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часов:</w:t>
            </w:r>
          </w:p>
        </w:tc>
        <w:tc>
          <w:tcPr>
            <w:tcW w:w="7512" w:type="dxa"/>
          </w:tcPr>
          <w:p w:rsidR="00D05732" w:rsidRPr="00AA3C0D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0D">
              <w:rPr>
                <w:rFonts w:ascii="Times New Roman" w:hAnsi="Times New Roman" w:cs="Times New Roman"/>
                <w:b/>
                <w:sz w:val="24"/>
                <w:szCs w:val="24"/>
              </w:rPr>
              <w:t>27ч.</w:t>
            </w:r>
          </w:p>
        </w:tc>
      </w:tr>
      <w:tr w:rsidR="00D05732" w:rsidRPr="00D05732" w:rsidTr="00CC080E">
        <w:tc>
          <w:tcPr>
            <w:tcW w:w="2802" w:type="dxa"/>
          </w:tcPr>
          <w:p w:rsidR="00D05732" w:rsidRPr="00D05732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Цель и задачи изучения темы:</w:t>
            </w:r>
          </w:p>
        </w:tc>
        <w:tc>
          <w:tcPr>
            <w:tcW w:w="7512" w:type="dxa"/>
          </w:tcPr>
          <w:p w:rsidR="00D05732" w:rsidRPr="00AA3C0D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C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коммуникативной компетенции учащихся  по теме в совокупности всех ее составляющих – речевой (говорение, </w:t>
            </w:r>
            <w:proofErr w:type="spellStart"/>
            <w:r w:rsidRPr="00AA3C0D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AA3C0D">
              <w:rPr>
                <w:rFonts w:ascii="Times New Roman" w:hAnsi="Times New Roman" w:cs="Times New Roman"/>
                <w:sz w:val="24"/>
                <w:szCs w:val="24"/>
              </w:rPr>
              <w:t>, чтение, письмо), языковой, социокультурной, компенсаторной, учебно-познавательной.</w:t>
            </w:r>
          </w:p>
        </w:tc>
      </w:tr>
      <w:tr w:rsidR="00D05732" w:rsidRPr="00D05732" w:rsidTr="00CC080E">
        <w:tc>
          <w:tcPr>
            <w:tcW w:w="2802" w:type="dxa"/>
          </w:tcPr>
          <w:p w:rsidR="00D05732" w:rsidRPr="00D05732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512" w:type="dxa"/>
          </w:tcPr>
          <w:p w:rsidR="00D05732" w:rsidRPr="00AA3C0D" w:rsidRDefault="00D05732" w:rsidP="00CC080E">
            <w:pPr>
              <w:rPr>
                <w:rFonts w:cs="Times New Roman"/>
                <w:b/>
              </w:rPr>
            </w:pPr>
            <w:r w:rsidRPr="00AA3C0D">
              <w:rPr>
                <w:rFonts w:cs="Times New Roman"/>
                <w:b/>
                <w:bCs/>
                <w:color w:val="000000"/>
              </w:rPr>
              <w:t>знать/понимать:</w:t>
            </w:r>
          </w:p>
          <w:p w:rsidR="00D05732" w:rsidRPr="00AA3C0D" w:rsidRDefault="00D05732" w:rsidP="00CC080E">
            <w:pPr>
              <w:rPr>
                <w:rFonts w:cs="Times New Roman"/>
                <w:b/>
              </w:rPr>
            </w:pPr>
            <w:r w:rsidRPr="00AA3C0D">
              <w:rPr>
                <w:rFonts w:cs="Times New Roman"/>
                <w:b/>
              </w:rPr>
              <w:t>В области чтения:</w:t>
            </w:r>
          </w:p>
          <w:p w:rsidR="00D05732" w:rsidRPr="00AA3C0D" w:rsidRDefault="00D05732" w:rsidP="00CC080E">
            <w:pPr>
              <w:jc w:val="both"/>
              <w:rPr>
                <w:rFonts w:cs="Times New Roman"/>
                <w:b/>
              </w:rPr>
            </w:pPr>
            <w:r w:rsidRPr="00AA3C0D">
              <w:rPr>
                <w:rFonts w:cs="Times New Roman"/>
              </w:rPr>
              <w:t xml:space="preserve">учащиеся должны уметь читать тексты разных жанров, преимущественно с пониманием основного содержания (ознакомительное чтение), использовать в случае необходимости </w:t>
            </w:r>
          </w:p>
          <w:p w:rsidR="00D05732" w:rsidRPr="00AA3C0D" w:rsidRDefault="00D05732" w:rsidP="00CC080E">
            <w:pPr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</w:rPr>
              <w:t>другие стратегии чтения (изучающее, просмотровое, поисковое).</w:t>
            </w:r>
          </w:p>
          <w:p w:rsidR="00D05732" w:rsidRPr="00AA3C0D" w:rsidRDefault="00D05732" w:rsidP="00CC080E">
            <w:pPr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b/>
              </w:rPr>
              <w:t>В области письма:</w:t>
            </w:r>
          </w:p>
          <w:p w:rsidR="00D05732" w:rsidRPr="00AA3C0D" w:rsidRDefault="00D05732" w:rsidP="00CC080E">
            <w:pPr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</w:rPr>
              <w:t>учащиеся должны уметь заполнять анкеты, выписки из текста, писать короткие поздравления (30-40 слов), заполнять бланки, писать личное письмо (80-90 слов).</w:t>
            </w:r>
          </w:p>
          <w:p w:rsidR="00D05732" w:rsidRPr="00AA3C0D" w:rsidRDefault="00D05732" w:rsidP="00CC080E">
            <w:pPr>
              <w:jc w:val="both"/>
              <w:rPr>
                <w:rFonts w:cs="Times New Roman"/>
                <w:b/>
              </w:rPr>
            </w:pPr>
            <w:r w:rsidRPr="00AA3C0D">
              <w:rPr>
                <w:rFonts w:cs="Times New Roman"/>
                <w:b/>
              </w:rPr>
              <w:t xml:space="preserve">В области </w:t>
            </w:r>
            <w:proofErr w:type="spellStart"/>
            <w:r w:rsidRPr="00AA3C0D">
              <w:rPr>
                <w:rFonts w:cs="Times New Roman"/>
                <w:b/>
              </w:rPr>
              <w:t>аудирования</w:t>
            </w:r>
            <w:proofErr w:type="spellEnd"/>
            <w:r w:rsidRPr="00AA3C0D">
              <w:rPr>
                <w:rFonts w:cs="Times New Roman"/>
                <w:b/>
              </w:rPr>
              <w:t>:</w:t>
            </w:r>
          </w:p>
          <w:p w:rsidR="00D05732" w:rsidRPr="00AA3C0D" w:rsidRDefault="00D05732" w:rsidP="00CC080E">
            <w:pPr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</w:rPr>
              <w:t xml:space="preserve">учащиеся должны понимать на слух основное содержание объявлений, сводку погоды; понимать основное содержание высказываний носителей языка в стандартных ситуациях общения, при необходимости переспрашивая. Время звучания текста для </w:t>
            </w:r>
            <w:proofErr w:type="spellStart"/>
            <w:r w:rsidRPr="00AA3C0D">
              <w:rPr>
                <w:rFonts w:cs="Times New Roman"/>
              </w:rPr>
              <w:t>аудирования</w:t>
            </w:r>
            <w:proofErr w:type="spellEnd"/>
            <w:r w:rsidRPr="00AA3C0D">
              <w:rPr>
                <w:rFonts w:cs="Times New Roman"/>
              </w:rPr>
              <w:t xml:space="preserve"> – до 2 минут.</w:t>
            </w:r>
          </w:p>
          <w:p w:rsidR="00D05732" w:rsidRPr="00AA3C0D" w:rsidRDefault="00D05732" w:rsidP="00CC080E">
            <w:pPr>
              <w:jc w:val="both"/>
              <w:rPr>
                <w:rFonts w:cs="Times New Roman"/>
                <w:b/>
              </w:rPr>
            </w:pPr>
            <w:r w:rsidRPr="00AA3C0D">
              <w:rPr>
                <w:rFonts w:cs="Times New Roman"/>
                <w:b/>
              </w:rPr>
              <w:t>В области говорения:</w:t>
            </w:r>
          </w:p>
          <w:p w:rsidR="00D05732" w:rsidRPr="00AA3C0D" w:rsidRDefault="00D05732" w:rsidP="00CC080E">
            <w:pPr>
              <w:jc w:val="both"/>
              <w:rPr>
                <w:rFonts w:cs="Times New Roman"/>
              </w:rPr>
            </w:pPr>
            <w:proofErr w:type="gramStart"/>
            <w:r w:rsidRPr="00AA3C0D">
              <w:rPr>
                <w:rFonts w:cs="Times New Roman"/>
              </w:rPr>
              <w:t xml:space="preserve">учащиеся должны уметь вести разговор в стандартных ситуациях общения, поддержать его, соблюдая нормы речевого этикета, расспросить собеседника и ответить на его вопросы, высказать свое мнение, просьбу, опираясь на изученную тематику и усвоенный </w:t>
            </w:r>
            <w:r w:rsidRPr="00AA3C0D">
              <w:rPr>
                <w:rFonts w:cs="Times New Roman"/>
              </w:rPr>
              <w:lastRenderedPageBreak/>
              <w:t>лексико-грамматический материал; рассказать о себе, своей семье, друзьях, своих интересах и планах на будущее, сообщить краткие сведения о своей стране;</w:t>
            </w:r>
            <w:proofErr w:type="gramEnd"/>
            <w:r w:rsidRPr="00AA3C0D">
              <w:rPr>
                <w:rFonts w:cs="Times New Roman"/>
              </w:rPr>
              <w:t xml:space="preserve"> </w:t>
            </w:r>
            <w:proofErr w:type="gramStart"/>
            <w:r w:rsidRPr="00AA3C0D">
              <w:rPr>
                <w:rFonts w:cs="Times New Roman"/>
              </w:rPr>
              <w:t>делать краткие сообщения, описывать в рамках пройденных тем, давать оценку прочитанного, кратко характеризовать персонаж.</w:t>
            </w:r>
            <w:proofErr w:type="gramEnd"/>
          </w:p>
        </w:tc>
      </w:tr>
      <w:tr w:rsidR="00D05732" w:rsidRPr="00D05732" w:rsidTr="00CC080E">
        <w:tc>
          <w:tcPr>
            <w:tcW w:w="2802" w:type="dxa"/>
          </w:tcPr>
          <w:p w:rsidR="00D05732" w:rsidRPr="00D05732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Тема:</w:t>
            </w:r>
          </w:p>
        </w:tc>
        <w:tc>
          <w:tcPr>
            <w:tcW w:w="7512" w:type="dxa"/>
          </w:tcPr>
          <w:p w:rsidR="00D05732" w:rsidRPr="00AA3C0D" w:rsidRDefault="00AA3C0D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0D">
              <w:rPr>
                <w:rFonts w:ascii="Times New Roman" w:hAnsi="Times New Roman" w:cs="Times New Roman"/>
                <w:b/>
                <w:sz w:val="24"/>
                <w:szCs w:val="24"/>
              </w:rPr>
              <w:t>Мир большой! Начни путешествие прямо сейчас!</w:t>
            </w:r>
          </w:p>
        </w:tc>
      </w:tr>
      <w:tr w:rsidR="00D05732" w:rsidRPr="00D05732" w:rsidTr="00CC080E">
        <w:tc>
          <w:tcPr>
            <w:tcW w:w="2802" w:type="dxa"/>
          </w:tcPr>
          <w:p w:rsidR="00D05732" w:rsidRPr="00D05732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часов:</w:t>
            </w:r>
          </w:p>
        </w:tc>
        <w:tc>
          <w:tcPr>
            <w:tcW w:w="7512" w:type="dxa"/>
          </w:tcPr>
          <w:p w:rsidR="00D05732" w:rsidRPr="00AA3C0D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0D">
              <w:rPr>
                <w:rFonts w:ascii="Times New Roman" w:hAnsi="Times New Roman" w:cs="Times New Roman"/>
                <w:b/>
                <w:sz w:val="24"/>
                <w:szCs w:val="24"/>
              </w:rPr>
              <w:t>21ч.</w:t>
            </w:r>
          </w:p>
        </w:tc>
      </w:tr>
      <w:tr w:rsidR="00D05732" w:rsidRPr="00D05732" w:rsidTr="00CC080E">
        <w:tc>
          <w:tcPr>
            <w:tcW w:w="2802" w:type="dxa"/>
          </w:tcPr>
          <w:p w:rsidR="00D05732" w:rsidRPr="00D05732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Цель и задачи изучения темы:</w:t>
            </w:r>
          </w:p>
        </w:tc>
        <w:tc>
          <w:tcPr>
            <w:tcW w:w="7512" w:type="dxa"/>
          </w:tcPr>
          <w:p w:rsidR="00D05732" w:rsidRPr="00AA3C0D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C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коммуникативной компетенции учащихся  по теме в совокупности всех ее составляющих – речевой (говорение, </w:t>
            </w:r>
            <w:proofErr w:type="spellStart"/>
            <w:r w:rsidRPr="00AA3C0D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AA3C0D">
              <w:rPr>
                <w:rFonts w:ascii="Times New Roman" w:hAnsi="Times New Roman" w:cs="Times New Roman"/>
                <w:sz w:val="24"/>
                <w:szCs w:val="24"/>
              </w:rPr>
              <w:t>, чтение, письмо), языковой, социокультурной, компенсаторной, учебно-познавательной.</w:t>
            </w:r>
          </w:p>
        </w:tc>
      </w:tr>
      <w:tr w:rsidR="00D05732" w:rsidRPr="00D05732" w:rsidTr="00CC080E">
        <w:tc>
          <w:tcPr>
            <w:tcW w:w="2802" w:type="dxa"/>
          </w:tcPr>
          <w:p w:rsidR="00D05732" w:rsidRPr="00D05732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512" w:type="dxa"/>
          </w:tcPr>
          <w:p w:rsidR="00D05732" w:rsidRPr="00AA3C0D" w:rsidRDefault="00D05732" w:rsidP="00CC080E">
            <w:pPr>
              <w:shd w:val="clear" w:color="auto" w:fill="FFFFFF"/>
              <w:spacing w:line="360" w:lineRule="auto"/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b/>
                <w:bCs/>
                <w:color w:val="000000"/>
              </w:rPr>
              <w:t>знать/понимать:</w:t>
            </w:r>
          </w:p>
          <w:p w:rsidR="00D05732" w:rsidRPr="00AA3C0D" w:rsidRDefault="00D05732" w:rsidP="00CC080E">
            <w:pPr>
              <w:shd w:val="clear" w:color="auto" w:fill="FFFFFF"/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b/>
                <w:bCs/>
                <w:iCs/>
                <w:color w:val="000000"/>
              </w:rPr>
              <w:t>В области говорения: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0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i/>
                <w:iCs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0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расспрашивать собеседника и отвечать на его вопросы, высказывая свое мнение, просьбу, отвечать на предложение собеседника со</w:t>
            </w:r>
            <w:r w:rsidRPr="00AA3C0D">
              <w:rPr>
                <w:rFonts w:cs="Times New Roman"/>
                <w:color w:val="000000"/>
              </w:rPr>
              <w:softHyphen/>
              <w:t>гласием/отказом, опираясь на изученную тематику и усвоенный</w:t>
            </w:r>
            <w:r w:rsidRPr="00AA3C0D">
              <w:rPr>
                <w:rFonts w:cs="Times New Roman"/>
                <w:color w:val="000000"/>
              </w:rPr>
              <w:br/>
              <w:t>лексико-грамматический материал;</w:t>
            </w:r>
          </w:p>
          <w:p w:rsidR="00D05732" w:rsidRPr="00AA3C0D" w:rsidRDefault="00D05732" w:rsidP="00CC080E">
            <w:pPr>
              <w:shd w:val="clear" w:color="auto" w:fill="FFFFFF"/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b/>
                <w:bCs/>
                <w:iCs/>
                <w:color w:val="000000"/>
              </w:rPr>
              <w:t xml:space="preserve">В области </w:t>
            </w:r>
            <w:proofErr w:type="spellStart"/>
            <w:r w:rsidRPr="00AA3C0D">
              <w:rPr>
                <w:rFonts w:cs="Times New Roman"/>
                <w:b/>
                <w:bCs/>
                <w:iCs/>
                <w:color w:val="000000"/>
              </w:rPr>
              <w:t>аудирования</w:t>
            </w:r>
            <w:proofErr w:type="spellEnd"/>
            <w:r w:rsidRPr="00AA3C0D">
              <w:rPr>
                <w:rFonts w:cs="Times New Roman"/>
                <w:b/>
                <w:bCs/>
                <w:iCs/>
                <w:color w:val="000000"/>
              </w:rPr>
              <w:t>: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i/>
                <w:iCs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понимать основное содержание кратких, несложных аутентичных</w:t>
            </w:r>
            <w:r w:rsidRPr="00AA3C0D">
              <w:rPr>
                <w:rFonts w:cs="Times New Roman"/>
                <w:color w:val="000000"/>
              </w:rPr>
              <w:br/>
              <w:t xml:space="preserve">прагматических текстов (прогноз погоды, программы </w:t>
            </w:r>
            <w:proofErr w:type="gramStart"/>
            <w:r w:rsidRPr="00AA3C0D">
              <w:rPr>
                <w:rFonts w:cs="Times New Roman"/>
                <w:color w:val="000000"/>
              </w:rPr>
              <w:t>теле</w:t>
            </w:r>
            <w:proofErr w:type="gramEnd"/>
            <w:r w:rsidRPr="00AA3C0D">
              <w:rPr>
                <w:rFonts w:cs="Times New Roman"/>
                <w:color w:val="000000"/>
              </w:rPr>
              <w:t>-, радио</w:t>
            </w:r>
            <w:r w:rsidRPr="00AA3C0D">
              <w:rPr>
                <w:rFonts w:cs="Times New Roman"/>
                <w:color w:val="000000"/>
              </w:rPr>
              <w:softHyphen/>
            </w:r>
            <w:r w:rsidRPr="00AA3C0D">
              <w:rPr>
                <w:rFonts w:cs="Times New Roman"/>
                <w:color w:val="000000"/>
              </w:rPr>
              <w:br/>
              <w:t>передач, объявления на вокзале/в аэропорту) и выделять для себя</w:t>
            </w:r>
            <w:r w:rsidRPr="00AA3C0D">
              <w:rPr>
                <w:rFonts w:cs="Times New Roman"/>
                <w:color w:val="000000"/>
              </w:rPr>
              <w:br/>
              <w:t>значимую информацию;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color w:val="000000"/>
              </w:rPr>
              <w:t xml:space="preserve">понимать основное содержание несложных аутентичных текстов. </w:t>
            </w:r>
          </w:p>
          <w:p w:rsidR="00D05732" w:rsidRPr="00AA3C0D" w:rsidRDefault="00D05732" w:rsidP="00CC080E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/>
              </w:rPr>
            </w:pPr>
            <w:r w:rsidRPr="00AA3C0D">
              <w:rPr>
                <w:rFonts w:cs="Times New Roman"/>
                <w:b/>
                <w:color w:val="000000"/>
              </w:rPr>
              <w:t xml:space="preserve">В области </w:t>
            </w:r>
            <w:r w:rsidRPr="00AA3C0D">
              <w:rPr>
                <w:rFonts w:cs="Times New Roman"/>
                <w:b/>
                <w:bCs/>
                <w:iCs/>
                <w:color w:val="000000"/>
              </w:rPr>
              <w:t>чтения: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i/>
                <w:iCs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ориентироваться в иноязычном тексте: прогнозировать его содер</w:t>
            </w:r>
            <w:r w:rsidRPr="00AA3C0D">
              <w:rPr>
                <w:rFonts w:cs="Times New Roman"/>
                <w:color w:val="000000"/>
              </w:rPr>
              <w:softHyphen/>
              <w:t>жание по заголовку;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читать аутентичные тексты разных жанров преимущественно с по</w:t>
            </w:r>
            <w:r w:rsidRPr="00AA3C0D">
              <w:rPr>
                <w:rFonts w:cs="Times New Roman"/>
                <w:color w:val="000000"/>
              </w:rPr>
              <w:softHyphen/>
              <w:t>ниманием основного содержания (определять тему, выделять основ</w:t>
            </w:r>
            <w:r w:rsidRPr="00AA3C0D">
              <w:rPr>
                <w:rFonts w:cs="Times New Roman"/>
                <w:color w:val="000000"/>
              </w:rPr>
              <w:softHyphen/>
              <w:t>ную мысль, выделять главные факты, опуская второстепенные, уста</w:t>
            </w:r>
            <w:r w:rsidRPr="00AA3C0D">
              <w:rPr>
                <w:rFonts w:cs="Times New Roman"/>
                <w:color w:val="000000"/>
              </w:rPr>
              <w:softHyphen/>
              <w:t>навливать логическую последовательность основных фактов текста);</w:t>
            </w:r>
          </w:p>
          <w:p w:rsidR="00D05732" w:rsidRPr="00AA3C0D" w:rsidRDefault="00D05732" w:rsidP="00CC080E">
            <w:pPr>
              <w:shd w:val="clear" w:color="auto" w:fill="FFFFFF"/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b/>
                <w:bCs/>
                <w:iCs/>
                <w:color w:val="000000"/>
              </w:rPr>
              <w:t>В области письма: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i/>
                <w:iCs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заполнять анкеты и формуляры;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писать поздравления, личные письма с опорой на образец: рас</w:t>
            </w:r>
            <w:r w:rsidRPr="00AA3C0D">
              <w:rPr>
                <w:rFonts w:cs="Times New Roman"/>
                <w:color w:val="000000"/>
              </w:rPr>
              <w:softHyphen/>
            </w:r>
            <w:r w:rsidRPr="00AA3C0D">
              <w:rPr>
                <w:rFonts w:cs="Times New Roman"/>
                <w:color w:val="000000"/>
              </w:rPr>
              <w:br/>
              <w:t>спрашивать адресата о его жизни и делах, сообщать то же о себе,</w:t>
            </w:r>
            <w:r w:rsidRPr="00AA3C0D">
              <w:rPr>
                <w:rFonts w:cs="Times New Roman"/>
                <w:color w:val="000000"/>
              </w:rPr>
              <w:br/>
              <w:t>выражать благодарность, просьбу, употребляя формулы речевого</w:t>
            </w:r>
            <w:r w:rsidRPr="00AA3C0D">
              <w:rPr>
                <w:rFonts w:cs="Times New Roman"/>
                <w:color w:val="000000"/>
              </w:rPr>
              <w:br/>
              <w:t>этикета, принятые в странах изучаемого языка;</w:t>
            </w:r>
          </w:p>
        </w:tc>
      </w:tr>
      <w:tr w:rsidR="00D05732" w:rsidRPr="00D05732" w:rsidTr="00CC080E">
        <w:tc>
          <w:tcPr>
            <w:tcW w:w="2802" w:type="dxa"/>
          </w:tcPr>
          <w:p w:rsidR="00D05732" w:rsidRPr="00D05732" w:rsidRDefault="00D05732" w:rsidP="00CC080E">
            <w:pPr>
              <w:pStyle w:val="a3"/>
              <w:spacing w:before="120" w:after="12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</w:tc>
        <w:tc>
          <w:tcPr>
            <w:tcW w:w="7512" w:type="dxa"/>
          </w:tcPr>
          <w:p w:rsidR="00D05732" w:rsidRPr="00AA3C0D" w:rsidRDefault="00AA3C0D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0D">
              <w:rPr>
                <w:rFonts w:ascii="Times New Roman" w:hAnsi="Times New Roman" w:cs="Times New Roman"/>
                <w:b/>
                <w:sz w:val="24"/>
                <w:szCs w:val="24"/>
              </w:rPr>
              <w:t>Можно ли научиться жить в мире?</w:t>
            </w:r>
          </w:p>
        </w:tc>
      </w:tr>
      <w:tr w:rsidR="00D05732" w:rsidRPr="00D05732" w:rsidTr="00CC080E">
        <w:tc>
          <w:tcPr>
            <w:tcW w:w="2802" w:type="dxa"/>
          </w:tcPr>
          <w:p w:rsidR="00D05732" w:rsidRPr="00D05732" w:rsidRDefault="00D05732" w:rsidP="00CC080E">
            <w:pPr>
              <w:pStyle w:val="a3"/>
              <w:spacing w:before="120" w:after="12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часов:</w:t>
            </w:r>
          </w:p>
        </w:tc>
        <w:tc>
          <w:tcPr>
            <w:tcW w:w="7512" w:type="dxa"/>
          </w:tcPr>
          <w:p w:rsidR="00D05732" w:rsidRPr="00AA3C0D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0D">
              <w:rPr>
                <w:rFonts w:ascii="Times New Roman" w:hAnsi="Times New Roman" w:cs="Times New Roman"/>
                <w:b/>
                <w:sz w:val="24"/>
                <w:szCs w:val="24"/>
              </w:rPr>
              <w:t>30ч.</w:t>
            </w:r>
          </w:p>
        </w:tc>
      </w:tr>
      <w:tr w:rsidR="00D05732" w:rsidRPr="00D05732" w:rsidTr="00CC080E">
        <w:tc>
          <w:tcPr>
            <w:tcW w:w="2802" w:type="dxa"/>
          </w:tcPr>
          <w:p w:rsidR="00D05732" w:rsidRPr="00D05732" w:rsidRDefault="00D05732" w:rsidP="00CC080E">
            <w:pPr>
              <w:pStyle w:val="a3"/>
              <w:spacing w:before="120" w:after="12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Цель и задачи изучения темы:</w:t>
            </w:r>
          </w:p>
        </w:tc>
        <w:tc>
          <w:tcPr>
            <w:tcW w:w="7512" w:type="dxa"/>
          </w:tcPr>
          <w:p w:rsidR="00D05732" w:rsidRPr="00AA3C0D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C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коммуникативной компетенции учащихся  по теме в совокупности всех ее составляющих – речевой (говорение, </w:t>
            </w:r>
            <w:proofErr w:type="spellStart"/>
            <w:r w:rsidRPr="00AA3C0D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AA3C0D">
              <w:rPr>
                <w:rFonts w:ascii="Times New Roman" w:hAnsi="Times New Roman" w:cs="Times New Roman"/>
                <w:sz w:val="24"/>
                <w:szCs w:val="24"/>
              </w:rPr>
              <w:t>, чтение, письмо), языковой, социокультурной, компенсаторной, учебно-познавательной.</w:t>
            </w:r>
          </w:p>
        </w:tc>
      </w:tr>
      <w:tr w:rsidR="00D05732" w:rsidRPr="00D05732" w:rsidTr="00CC080E">
        <w:tc>
          <w:tcPr>
            <w:tcW w:w="2802" w:type="dxa"/>
          </w:tcPr>
          <w:p w:rsidR="00D05732" w:rsidRPr="00D05732" w:rsidRDefault="00D05732" w:rsidP="00CC080E">
            <w:pPr>
              <w:pStyle w:val="a3"/>
              <w:spacing w:before="120" w:after="12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512" w:type="dxa"/>
          </w:tcPr>
          <w:p w:rsidR="00D05732" w:rsidRPr="00AA3C0D" w:rsidRDefault="00D05732" w:rsidP="00CC080E">
            <w:pPr>
              <w:shd w:val="clear" w:color="auto" w:fill="FFFFFF"/>
              <w:spacing w:line="360" w:lineRule="auto"/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b/>
                <w:bCs/>
                <w:color w:val="000000"/>
              </w:rPr>
              <w:t>знать/понимать:</w:t>
            </w:r>
          </w:p>
          <w:p w:rsidR="00D05732" w:rsidRPr="00AA3C0D" w:rsidRDefault="00D05732" w:rsidP="00CC080E">
            <w:pPr>
              <w:shd w:val="clear" w:color="auto" w:fill="FFFFFF"/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b/>
                <w:bCs/>
                <w:iCs/>
                <w:color w:val="000000"/>
              </w:rPr>
              <w:t>В области говорения: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0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рассказывать о себе, своей семье, друзьях, своих интересах и пла</w:t>
            </w:r>
            <w:r w:rsidRPr="00AA3C0D">
              <w:rPr>
                <w:rFonts w:cs="Times New Roman"/>
                <w:color w:val="000000"/>
              </w:rPr>
              <w:softHyphen/>
              <w:t xml:space="preserve">нах </w:t>
            </w:r>
            <w:r w:rsidRPr="00AA3C0D">
              <w:rPr>
                <w:rFonts w:cs="Times New Roman"/>
                <w:color w:val="000000"/>
              </w:rPr>
              <w:lastRenderedPageBreak/>
              <w:t>на будущее, сообщать краткие сведения о своем городе/селе,</w:t>
            </w:r>
            <w:r w:rsidRPr="00AA3C0D">
              <w:rPr>
                <w:rFonts w:cs="Times New Roman"/>
                <w:color w:val="000000"/>
              </w:rPr>
              <w:br/>
              <w:t>о своей стране и стране изучаемого языка;</w:t>
            </w:r>
          </w:p>
          <w:p w:rsidR="00D05732" w:rsidRPr="00AA3C0D" w:rsidRDefault="00D05732" w:rsidP="00AC4C95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делать краткие сообщения, описывать события/явления (в рамках пройденных тем), передавать основное содержание, основную</w:t>
            </w:r>
            <w:r w:rsidRPr="00AA3C0D">
              <w:rPr>
                <w:rFonts w:cs="Times New Roman"/>
                <w:color w:val="000000"/>
              </w:rPr>
              <w:br/>
              <w:t xml:space="preserve">идею к </w:t>
            </w:r>
            <w:proofErr w:type="gramStart"/>
            <w:r w:rsidRPr="00AA3C0D">
              <w:rPr>
                <w:rFonts w:cs="Times New Roman"/>
                <w:color w:val="000000"/>
              </w:rPr>
              <w:t>прочитанному</w:t>
            </w:r>
            <w:proofErr w:type="gramEnd"/>
            <w:r w:rsidRPr="00AA3C0D">
              <w:rPr>
                <w:rFonts w:cs="Times New Roman"/>
                <w:color w:val="000000"/>
              </w:rPr>
              <w:t>/услышанному, давать краткую характеристику персонажей;</w:t>
            </w:r>
          </w:p>
          <w:p w:rsidR="00D05732" w:rsidRPr="00AA3C0D" w:rsidRDefault="00D05732" w:rsidP="00CC080E">
            <w:pPr>
              <w:shd w:val="clear" w:color="auto" w:fill="FFFFFF"/>
              <w:tabs>
                <w:tab w:val="left" w:pos="216"/>
              </w:tabs>
              <w:jc w:val="both"/>
              <w:rPr>
                <w:rFonts w:cs="Times New Roman"/>
                <w:b/>
                <w:color w:val="000000"/>
              </w:rPr>
            </w:pPr>
            <w:r w:rsidRPr="00AA3C0D">
              <w:rPr>
                <w:rFonts w:cs="Times New Roman"/>
                <w:b/>
                <w:color w:val="000000"/>
              </w:rPr>
              <w:t xml:space="preserve">В области </w:t>
            </w:r>
            <w:proofErr w:type="spellStart"/>
            <w:r w:rsidRPr="00AA3C0D">
              <w:rPr>
                <w:rFonts w:cs="Times New Roman"/>
                <w:b/>
                <w:bCs/>
                <w:iCs/>
                <w:color w:val="000000"/>
              </w:rPr>
              <w:t>аудирования</w:t>
            </w:r>
            <w:proofErr w:type="spellEnd"/>
            <w:r w:rsidRPr="00AA3C0D">
              <w:rPr>
                <w:rFonts w:cs="Times New Roman"/>
                <w:b/>
                <w:bCs/>
                <w:iCs/>
                <w:color w:val="000000"/>
              </w:rPr>
              <w:t>: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понимать основное содержание несложных аутентичных текстов,</w:t>
            </w:r>
            <w:r w:rsidRPr="00AA3C0D">
              <w:rPr>
                <w:rFonts w:cs="Times New Roman"/>
                <w:color w:val="000000"/>
              </w:rPr>
              <w:br/>
              <w:t>относящихся к разным коммуникативным типам речи (сообще</w:t>
            </w:r>
            <w:r w:rsidRPr="00AA3C0D">
              <w:rPr>
                <w:rFonts w:cs="Times New Roman"/>
                <w:color w:val="000000"/>
              </w:rPr>
              <w:softHyphen/>
              <w:t>ние/рассказ), уметь определить тему текста, выделить главные</w:t>
            </w:r>
            <w:r w:rsidRPr="00AA3C0D">
              <w:rPr>
                <w:rFonts w:cs="Times New Roman"/>
                <w:color w:val="000000"/>
              </w:rPr>
              <w:br/>
              <w:t>факты в тексте, опуская второстепенные;</w:t>
            </w:r>
          </w:p>
          <w:p w:rsidR="00D05732" w:rsidRPr="00AA3C0D" w:rsidRDefault="00D05732" w:rsidP="00CC080E">
            <w:pPr>
              <w:shd w:val="clear" w:color="auto" w:fill="FFFFFF"/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b/>
                <w:bCs/>
                <w:iCs/>
                <w:color w:val="000000"/>
              </w:rPr>
              <w:t>В области чтения: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читать несложные аутентичные тексты разных жанров с полным</w:t>
            </w:r>
            <w:r w:rsidRPr="00AA3C0D">
              <w:rPr>
                <w:rFonts w:cs="Times New Roman"/>
                <w:color w:val="000000"/>
              </w:rPr>
              <w:br/>
              <w:t>и точным пониманием, используя различные приемы смысловой</w:t>
            </w:r>
            <w:r w:rsidRPr="00AA3C0D">
              <w:rPr>
                <w:rFonts w:cs="Times New Roman"/>
                <w:color w:val="000000"/>
              </w:rPr>
              <w:br/>
              <w:t>переработки текста (языковую догадку, анализ, выборочный пере</w:t>
            </w:r>
            <w:r w:rsidRPr="00AA3C0D">
              <w:rPr>
                <w:rFonts w:cs="Times New Roman"/>
                <w:color w:val="000000"/>
              </w:rPr>
              <w:softHyphen/>
              <w:t>вод), оценивать полученную информацию, выражать свое мнение;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читать текст с выборочным пониманием нужной или интересую</w:t>
            </w:r>
            <w:r w:rsidRPr="00AA3C0D">
              <w:rPr>
                <w:rFonts w:cs="Times New Roman"/>
                <w:color w:val="000000"/>
              </w:rPr>
              <w:softHyphen/>
              <w:t>щей информации;</w:t>
            </w:r>
          </w:p>
          <w:p w:rsidR="00D05732" w:rsidRPr="00AA3C0D" w:rsidRDefault="00D05732" w:rsidP="00CC080E">
            <w:pPr>
              <w:shd w:val="clear" w:color="auto" w:fill="FFFFFF"/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b/>
                <w:bCs/>
                <w:iCs/>
                <w:color w:val="000000"/>
              </w:rPr>
              <w:t>В области письма: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i/>
                <w:iCs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заполнять анкеты и формуляры;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писать поздравления, личные письма с опорой на образец: расспрашивать адресата о его жизни и делах, сообщать то же о себе,</w:t>
            </w:r>
            <w:r w:rsidRPr="00AA3C0D">
              <w:rPr>
                <w:rFonts w:cs="Times New Roman"/>
                <w:color w:val="000000"/>
              </w:rPr>
              <w:br/>
              <w:t>выражать благодарность, просьбу, употребляя формулы речевого</w:t>
            </w:r>
            <w:r w:rsidRPr="00AA3C0D">
              <w:rPr>
                <w:rFonts w:cs="Times New Roman"/>
                <w:color w:val="000000"/>
              </w:rPr>
              <w:br/>
              <w:t>этикета, принятые в странах изучаемого языка;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AA3C0D">
              <w:rPr>
                <w:rFonts w:cs="Times New Roman"/>
                <w:bCs/>
                <w:color w:val="000000"/>
              </w:rPr>
              <w:t>использовать приобретенные знания и умения в практической де</w:t>
            </w:r>
            <w:r w:rsidRPr="00AA3C0D">
              <w:rPr>
                <w:rFonts w:cs="Times New Roman"/>
                <w:bCs/>
                <w:color w:val="000000"/>
              </w:rPr>
              <w:softHyphen/>
              <w:t>ятельности и повседневной жизни.</w:t>
            </w:r>
          </w:p>
        </w:tc>
      </w:tr>
      <w:tr w:rsidR="00D05732" w:rsidRPr="00D05732" w:rsidTr="00CC080E">
        <w:tc>
          <w:tcPr>
            <w:tcW w:w="2802" w:type="dxa"/>
          </w:tcPr>
          <w:p w:rsidR="00D05732" w:rsidRPr="00D05732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Тема:</w:t>
            </w:r>
          </w:p>
        </w:tc>
        <w:tc>
          <w:tcPr>
            <w:tcW w:w="7512" w:type="dxa"/>
          </w:tcPr>
          <w:p w:rsidR="00D05732" w:rsidRPr="00AA3C0D" w:rsidRDefault="00AA3C0D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0D">
              <w:rPr>
                <w:rFonts w:ascii="Times New Roman" w:hAnsi="Times New Roman" w:cs="Times New Roman"/>
                <w:b/>
                <w:sz w:val="24"/>
                <w:szCs w:val="24"/>
              </w:rPr>
              <w:t>Сделай свой выбор, создай свою жизнь</w:t>
            </w:r>
          </w:p>
        </w:tc>
      </w:tr>
      <w:tr w:rsidR="00D05732" w:rsidRPr="00D05732" w:rsidTr="00CC080E">
        <w:tc>
          <w:tcPr>
            <w:tcW w:w="2802" w:type="dxa"/>
          </w:tcPr>
          <w:p w:rsidR="00D05732" w:rsidRPr="00D05732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часов:</w:t>
            </w:r>
          </w:p>
        </w:tc>
        <w:tc>
          <w:tcPr>
            <w:tcW w:w="7512" w:type="dxa"/>
          </w:tcPr>
          <w:p w:rsidR="00D05732" w:rsidRPr="00AA3C0D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0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A3C0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Pr="00AA3C0D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D05732" w:rsidRPr="00D05732" w:rsidTr="00CC080E">
        <w:tc>
          <w:tcPr>
            <w:tcW w:w="2802" w:type="dxa"/>
          </w:tcPr>
          <w:p w:rsidR="00D05732" w:rsidRPr="00D05732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Цель и задачи изучения темы:</w:t>
            </w:r>
          </w:p>
        </w:tc>
        <w:tc>
          <w:tcPr>
            <w:tcW w:w="7512" w:type="dxa"/>
          </w:tcPr>
          <w:p w:rsidR="00D05732" w:rsidRPr="00AA3C0D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C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коммуникативной компетенции учащихся  по теме в совокупности всех ее составляющих – речевой (говорение, </w:t>
            </w:r>
            <w:proofErr w:type="spellStart"/>
            <w:r w:rsidRPr="00AA3C0D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AA3C0D">
              <w:rPr>
                <w:rFonts w:ascii="Times New Roman" w:hAnsi="Times New Roman" w:cs="Times New Roman"/>
                <w:sz w:val="24"/>
                <w:szCs w:val="24"/>
              </w:rPr>
              <w:t>, чтение, письмо), языковой, социокультурной, компенсаторной, учебно-познавательной.</w:t>
            </w:r>
          </w:p>
        </w:tc>
      </w:tr>
      <w:tr w:rsidR="00D05732" w:rsidRPr="00D05732" w:rsidTr="00CC080E">
        <w:tc>
          <w:tcPr>
            <w:tcW w:w="2802" w:type="dxa"/>
          </w:tcPr>
          <w:p w:rsidR="00D05732" w:rsidRPr="00D05732" w:rsidRDefault="00D05732" w:rsidP="00CC080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D0573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512" w:type="dxa"/>
          </w:tcPr>
          <w:p w:rsidR="00D05732" w:rsidRPr="00AA3C0D" w:rsidRDefault="00D05732" w:rsidP="00CC080E">
            <w:pPr>
              <w:shd w:val="clear" w:color="auto" w:fill="FFFFFF"/>
              <w:spacing w:line="360" w:lineRule="auto"/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b/>
                <w:bCs/>
                <w:color w:val="000000"/>
              </w:rPr>
              <w:t>знать/понимать:</w:t>
            </w:r>
          </w:p>
          <w:p w:rsidR="00D05732" w:rsidRPr="00AA3C0D" w:rsidRDefault="00D05732" w:rsidP="00CC080E">
            <w:pPr>
              <w:shd w:val="clear" w:color="auto" w:fill="FFFFFF"/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b/>
                <w:bCs/>
                <w:iCs/>
                <w:color w:val="000000"/>
              </w:rPr>
              <w:t>В области говорения: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0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расспрашивать собеседника и отвечать на его вопросы, высказывая свое мнение, просьбу, отвечать на предложение собеседника со</w:t>
            </w:r>
            <w:r w:rsidRPr="00AA3C0D">
              <w:rPr>
                <w:rFonts w:cs="Times New Roman"/>
                <w:color w:val="000000"/>
              </w:rPr>
              <w:softHyphen/>
              <w:t>гласием/отказом, опираясь на изученную тематику и усвоенный</w:t>
            </w:r>
            <w:r w:rsidRPr="00AA3C0D">
              <w:rPr>
                <w:rFonts w:cs="Times New Roman"/>
                <w:color w:val="000000"/>
              </w:rPr>
              <w:br/>
              <w:t>лексико-грамматический материал;</w:t>
            </w:r>
          </w:p>
          <w:p w:rsidR="00D05732" w:rsidRPr="00AA3C0D" w:rsidRDefault="00D05732" w:rsidP="00AC4C95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ind w:left="33"/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color w:val="000000"/>
              </w:rPr>
              <w:t>делать краткие сообщения, описывать события/явления.</w:t>
            </w:r>
          </w:p>
          <w:p w:rsidR="00D05732" w:rsidRPr="00AA3C0D" w:rsidRDefault="00D05732" w:rsidP="00AC4C95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color w:val="000000"/>
              </w:rPr>
              <w:t>использовать перифраз, синонимичные средства в процессе устно</w:t>
            </w:r>
            <w:r w:rsidRPr="00AA3C0D">
              <w:rPr>
                <w:rFonts w:cs="Times New Roman"/>
                <w:color w:val="000000"/>
              </w:rPr>
              <w:softHyphen/>
            </w:r>
            <w:r w:rsidRPr="00AA3C0D">
              <w:rPr>
                <w:rFonts w:cs="Times New Roman"/>
                <w:color w:val="000000"/>
              </w:rPr>
              <w:br/>
            </w:r>
            <w:proofErr w:type="spellStart"/>
            <w:r w:rsidRPr="00AA3C0D">
              <w:rPr>
                <w:rFonts w:cs="Times New Roman"/>
                <w:color w:val="000000"/>
              </w:rPr>
              <w:t>го</w:t>
            </w:r>
            <w:proofErr w:type="spellEnd"/>
            <w:r w:rsidRPr="00AA3C0D">
              <w:rPr>
                <w:rFonts w:cs="Times New Roman"/>
                <w:color w:val="000000"/>
              </w:rPr>
              <w:t xml:space="preserve"> общения;</w:t>
            </w:r>
          </w:p>
          <w:p w:rsidR="00D05732" w:rsidRPr="00AA3C0D" w:rsidRDefault="00D05732" w:rsidP="00CC080E">
            <w:pPr>
              <w:shd w:val="clear" w:color="auto" w:fill="FFFFFF"/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b/>
                <w:bCs/>
                <w:iCs/>
                <w:color w:val="000000"/>
              </w:rPr>
              <w:t xml:space="preserve">В области </w:t>
            </w:r>
            <w:proofErr w:type="spellStart"/>
            <w:r w:rsidRPr="00AA3C0D">
              <w:rPr>
                <w:rFonts w:cs="Times New Roman"/>
                <w:b/>
                <w:bCs/>
                <w:iCs/>
                <w:color w:val="000000"/>
              </w:rPr>
              <w:t>аудирования</w:t>
            </w:r>
            <w:proofErr w:type="spellEnd"/>
            <w:r w:rsidRPr="00AA3C0D">
              <w:rPr>
                <w:rFonts w:cs="Times New Roman"/>
                <w:b/>
                <w:bCs/>
                <w:iCs/>
                <w:color w:val="000000"/>
              </w:rPr>
              <w:t>: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i/>
                <w:iCs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понимать основное содержание кратких, несложных аутентичных</w:t>
            </w:r>
            <w:r w:rsidRPr="00AA3C0D">
              <w:rPr>
                <w:rFonts w:cs="Times New Roman"/>
                <w:color w:val="000000"/>
              </w:rPr>
              <w:br/>
              <w:t>прагматических текстов и выделять для себя</w:t>
            </w:r>
            <w:r w:rsidRPr="00AA3C0D">
              <w:rPr>
                <w:rFonts w:cs="Times New Roman"/>
                <w:color w:val="000000"/>
              </w:rPr>
              <w:br/>
              <w:t>значимую информацию;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использовать переспрос, просьбу повторить;</w:t>
            </w:r>
          </w:p>
          <w:p w:rsidR="00D05732" w:rsidRPr="00AA3C0D" w:rsidRDefault="00D05732" w:rsidP="00CC080E">
            <w:pPr>
              <w:shd w:val="clear" w:color="auto" w:fill="FFFFFF"/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b/>
                <w:bCs/>
                <w:iCs/>
                <w:color w:val="000000"/>
              </w:rPr>
              <w:t>В области чтения: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i/>
                <w:iCs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ориентироваться в иноязычном тексте: прогнозировать его содер</w:t>
            </w:r>
            <w:r w:rsidRPr="00AA3C0D">
              <w:rPr>
                <w:rFonts w:cs="Times New Roman"/>
                <w:color w:val="000000"/>
              </w:rPr>
              <w:softHyphen/>
              <w:t>жание по заголовку;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читать аутентичные тексты разных жанров преимущественно с по</w:t>
            </w:r>
            <w:r w:rsidRPr="00AA3C0D">
              <w:rPr>
                <w:rFonts w:cs="Times New Roman"/>
                <w:color w:val="000000"/>
              </w:rPr>
              <w:softHyphen/>
              <w:t>ниманием основного содержания;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lastRenderedPageBreak/>
              <w:t>читать текст с выборочным пониманием нужной или интересую</w:t>
            </w:r>
            <w:r w:rsidRPr="00AA3C0D">
              <w:rPr>
                <w:rFonts w:cs="Times New Roman"/>
                <w:color w:val="000000"/>
              </w:rPr>
              <w:softHyphen/>
              <w:t>щей информации;</w:t>
            </w:r>
          </w:p>
          <w:p w:rsidR="00D05732" w:rsidRPr="00AA3C0D" w:rsidRDefault="00D05732" w:rsidP="00CC080E">
            <w:pPr>
              <w:shd w:val="clear" w:color="auto" w:fill="FFFFFF"/>
              <w:jc w:val="both"/>
              <w:rPr>
                <w:rFonts w:cs="Times New Roman"/>
              </w:rPr>
            </w:pPr>
            <w:r w:rsidRPr="00AA3C0D">
              <w:rPr>
                <w:rFonts w:cs="Times New Roman"/>
                <w:b/>
                <w:bCs/>
                <w:iCs/>
                <w:color w:val="000000"/>
              </w:rPr>
              <w:t xml:space="preserve">В области письма: </w:t>
            </w:r>
          </w:p>
          <w:p w:rsidR="00D05732" w:rsidRPr="00AA3C0D" w:rsidRDefault="00D05732" w:rsidP="00CC080E">
            <w:pPr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AA3C0D">
              <w:rPr>
                <w:rFonts w:cs="Times New Roman"/>
                <w:bCs/>
                <w:color w:val="000000"/>
              </w:rPr>
              <w:t>использовать приобретенные знания и умения в практической де</w:t>
            </w:r>
            <w:r w:rsidRPr="00AA3C0D">
              <w:rPr>
                <w:rFonts w:cs="Times New Roman"/>
                <w:bCs/>
                <w:color w:val="000000"/>
              </w:rPr>
              <w:softHyphen/>
              <w:t xml:space="preserve">ятельности и повседневной жизни </w:t>
            </w:r>
            <w:proofErr w:type="gramStart"/>
            <w:r w:rsidRPr="00AA3C0D">
              <w:rPr>
                <w:rFonts w:cs="Times New Roman"/>
                <w:bCs/>
                <w:color w:val="000000"/>
              </w:rPr>
              <w:t>для</w:t>
            </w:r>
            <w:proofErr w:type="gramEnd"/>
            <w:r w:rsidRPr="00AA3C0D">
              <w:rPr>
                <w:rFonts w:cs="Times New Roman"/>
                <w:bCs/>
                <w:color w:val="000000"/>
              </w:rPr>
              <w:t>:</w:t>
            </w:r>
          </w:p>
          <w:p w:rsidR="00D05732" w:rsidRPr="00AA3C0D" w:rsidRDefault="00D05732" w:rsidP="00CC080E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AA3C0D">
              <w:rPr>
                <w:rFonts w:cs="Times New Roman"/>
                <w:color w:val="000000"/>
              </w:rPr>
              <w:t>социальной адаптации, достижения взаимопонимания в процессе</w:t>
            </w:r>
            <w:r w:rsidRPr="00AA3C0D">
              <w:rPr>
                <w:rFonts w:cs="Times New Roman"/>
                <w:color w:val="000000"/>
              </w:rPr>
              <w:br/>
              <w:t>устного и письменного общения с носителями иностранного язы</w:t>
            </w:r>
            <w:r w:rsidRPr="00AA3C0D">
              <w:rPr>
                <w:rFonts w:cs="Times New Roman"/>
                <w:color w:val="000000"/>
              </w:rPr>
              <w:softHyphen/>
              <w:t>ка;</w:t>
            </w:r>
          </w:p>
        </w:tc>
      </w:tr>
    </w:tbl>
    <w:p w:rsidR="00FE3BDE" w:rsidRPr="00FE3BDE" w:rsidRDefault="00FE3BDE" w:rsidP="00FE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textAlignment w:val="top"/>
        <w:rPr>
          <w:rFonts w:cs="Times New Roman"/>
          <w:color w:val="FF0000"/>
        </w:rPr>
      </w:pPr>
    </w:p>
    <w:p w:rsidR="00FE3BDE" w:rsidRPr="00D05732" w:rsidRDefault="00FE3BDE" w:rsidP="00FE3BDE">
      <w:pPr>
        <w:shd w:val="clear" w:color="auto" w:fill="FFFFFF"/>
        <w:autoSpaceDE w:val="0"/>
        <w:autoSpaceDN w:val="0"/>
        <w:adjustRightInd w:val="0"/>
        <w:jc w:val="both"/>
        <w:rPr>
          <w:rFonts w:cs="Times New Roman"/>
        </w:rPr>
      </w:pPr>
      <w:r w:rsidRPr="00D05732">
        <w:rPr>
          <w:rFonts w:cs="Times New Roman"/>
          <w:b/>
          <w:bCs/>
        </w:rPr>
        <w:t>Продуктивные речевые умения</w:t>
      </w:r>
    </w:p>
    <w:p w:rsidR="00FE3BDE" w:rsidRPr="00FE3BDE" w:rsidRDefault="00FE3BDE" w:rsidP="00FE3BDE">
      <w:pPr>
        <w:shd w:val="clear" w:color="auto" w:fill="FFFFFF"/>
        <w:autoSpaceDE w:val="0"/>
        <w:autoSpaceDN w:val="0"/>
        <w:adjustRightInd w:val="0"/>
        <w:jc w:val="both"/>
        <w:rPr>
          <w:rFonts w:cs="Times New Roman"/>
          <w:color w:val="FF0000"/>
        </w:rPr>
      </w:pPr>
    </w:p>
    <w:tbl>
      <w:tblPr>
        <w:tblW w:w="10831" w:type="dxa"/>
        <w:jc w:val="center"/>
        <w:tblInd w:w="10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6"/>
        <w:gridCol w:w="8395"/>
      </w:tblGrid>
      <w:tr w:rsidR="00FE3BDE" w:rsidRPr="00FE3BDE" w:rsidTr="00290242">
        <w:trPr>
          <w:jc w:val="center"/>
        </w:trPr>
        <w:tc>
          <w:tcPr>
            <w:tcW w:w="2436" w:type="dxa"/>
          </w:tcPr>
          <w:p w:rsidR="00FE3BDE" w:rsidRPr="00FE3BDE" w:rsidRDefault="00FE3BDE" w:rsidP="00FE3BDE">
            <w:pPr>
              <w:autoSpaceDE w:val="0"/>
              <w:autoSpaceDN w:val="0"/>
              <w:adjustRightInd w:val="0"/>
              <w:ind w:left="697"/>
              <w:jc w:val="both"/>
              <w:rPr>
                <w:rFonts w:cs="Times New Roman"/>
                <w:color w:val="FF0000"/>
              </w:rPr>
            </w:pPr>
            <w:r w:rsidRPr="00D05732">
              <w:rPr>
                <w:rFonts w:cs="Times New Roman"/>
              </w:rPr>
              <w:t>Умения диалогической речи</w:t>
            </w:r>
          </w:p>
        </w:tc>
        <w:tc>
          <w:tcPr>
            <w:tcW w:w="8395" w:type="dxa"/>
          </w:tcPr>
          <w:p w:rsidR="00290242" w:rsidRPr="00DB3D6B" w:rsidRDefault="00290242" w:rsidP="00290242">
            <w:pPr>
              <w:shd w:val="clear" w:color="auto" w:fill="FFFFFF"/>
              <w:spacing w:before="5"/>
              <w:ind w:right="45" w:firstLine="355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 xml:space="preserve">При овладении диалогической речью в рамках обозначенной тематики, а также в связи с </w:t>
            </w:r>
            <w:proofErr w:type="gramStart"/>
            <w:r w:rsidRPr="00DB3D6B">
              <w:rPr>
                <w:rFonts w:cs="Times New Roman"/>
              </w:rPr>
              <w:t>прочитанным</w:t>
            </w:r>
            <w:proofErr w:type="gramEnd"/>
            <w:r w:rsidRPr="00DB3D6B">
              <w:rPr>
                <w:rFonts w:cs="Times New Roman"/>
              </w:rPr>
              <w:t xml:space="preserve"> или прослушанным школьники продолжают учиться вести следующие виды диалога: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диалог этикетного характера;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before="5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диалог-расспрос;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диалог-побуждение к действию;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диалог-обмен мнениями.</w:t>
            </w:r>
          </w:p>
          <w:p w:rsidR="00290242" w:rsidRPr="00DB3D6B" w:rsidRDefault="00290242" w:rsidP="00290242">
            <w:pPr>
              <w:shd w:val="clear" w:color="auto" w:fill="FFFFFF"/>
              <w:spacing w:before="5"/>
              <w:ind w:right="45" w:firstLine="355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  <w:spacing w:val="1"/>
              </w:rPr>
              <w:t>Для ведения названных видов диалога предусматривается (помимо ранее сформированных) развитие сле</w:t>
            </w:r>
            <w:r w:rsidRPr="00DB3D6B">
              <w:rPr>
                <w:rFonts w:cs="Times New Roman"/>
                <w:spacing w:val="-2"/>
              </w:rPr>
              <w:t>дующих умений:</w:t>
            </w:r>
          </w:p>
          <w:p w:rsidR="00290242" w:rsidRPr="00DB3D6B" w:rsidRDefault="00290242" w:rsidP="00AC4C9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before="5"/>
              <w:ind w:hanging="33"/>
              <w:jc w:val="both"/>
              <w:rPr>
                <w:rFonts w:cs="Times New Roman"/>
              </w:rPr>
            </w:pPr>
            <w:proofErr w:type="gramStart"/>
            <w:r w:rsidRPr="00DB3D6B">
              <w:rPr>
                <w:rFonts w:cs="Times New Roman"/>
                <w:spacing w:val="1"/>
              </w:rPr>
              <w:t>для ведения диалога этикетного характера: начать, поддержать и закончить разговор (в том числе по те</w:t>
            </w:r>
            <w:r w:rsidRPr="00DB3D6B">
              <w:rPr>
                <w:rFonts w:cs="Times New Roman"/>
              </w:rPr>
              <w:t>лефону); вежливо переспросить о непонятном; выражать благодарность в процессе совместной деятельности в</w:t>
            </w:r>
            <w:r w:rsidRPr="00DB3D6B">
              <w:rPr>
                <w:rFonts w:cs="Times New Roman"/>
              </w:rPr>
              <w:br/>
              <w:t>парах, группах; вежливо отказать/согласиться на предложение собеседника;</w:t>
            </w:r>
            <w:proofErr w:type="gramEnd"/>
          </w:p>
          <w:p w:rsidR="00290242" w:rsidRPr="00DB3D6B" w:rsidRDefault="00290242" w:rsidP="00AC4C9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для ведения диалога-расспроса: запрашивать и сообщать фактическую информацию, переходя с позиции спрашивающего на позицию отвечающего; брать/давать интервью;</w:t>
            </w:r>
          </w:p>
          <w:p w:rsidR="00290242" w:rsidRPr="00DB3D6B" w:rsidRDefault="00290242" w:rsidP="00290242">
            <w:pPr>
              <w:ind w:right="-10"/>
              <w:jc w:val="both"/>
              <w:rPr>
                <w:rFonts w:cs="Times New Roman"/>
                <w:spacing w:val="-4"/>
              </w:rPr>
            </w:pPr>
            <w:r w:rsidRPr="00DB3D6B">
              <w:rPr>
                <w:rFonts w:cs="Times New Roman"/>
                <w:spacing w:val="-4"/>
              </w:rPr>
              <w:t>для ведения диалога побудительного характера, в том числе в процессе проектной работы и сотрудничества в малых группах: дать вежливый совет, принять или не принять совет, попросить партнера о чем-то; пригласить партнера к совместной деятельности, выразить готовность/отказаться принять участие</w:t>
            </w:r>
          </w:p>
          <w:p w:rsidR="00290242" w:rsidRPr="00DB3D6B" w:rsidRDefault="00290242" w:rsidP="00AC4C9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ind w:right="-222" w:hanging="33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  <w:spacing w:val="-4"/>
              </w:rPr>
              <w:t>в ней, объяснить причину отказа;</w:t>
            </w:r>
          </w:p>
          <w:p w:rsidR="00FE3BDE" w:rsidRPr="00290242" w:rsidRDefault="00290242" w:rsidP="00AC4C9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before="5"/>
              <w:ind w:right="-10"/>
              <w:jc w:val="both"/>
              <w:rPr>
                <w:rFonts w:cs="Times New Roman"/>
              </w:rPr>
            </w:pPr>
            <w:proofErr w:type="gramStart"/>
            <w:r w:rsidRPr="00DB3D6B">
              <w:rPr>
                <w:rFonts w:cs="Times New Roman"/>
              </w:rPr>
              <w:t>для ведения диалога-обмена мнениями: выражать свою точку зрения, пользуясь вновь изученными средствами; высказать свое одобрение/неодобрение/сомнение; спонтанно реагировать на изменение речевого пове</w:t>
            </w:r>
            <w:r w:rsidRPr="00DB3D6B">
              <w:rPr>
                <w:rFonts w:cs="Times New Roman"/>
                <w:spacing w:val="-1"/>
              </w:rPr>
              <w:t xml:space="preserve">дения собеседника, выражая личное отношение к предмету обсуждения; выражать свою эмоциональную оценку </w:t>
            </w:r>
            <w:r w:rsidRPr="00DB3D6B">
              <w:rPr>
                <w:rFonts w:cs="Times New Roman"/>
              </w:rPr>
              <w:t>- восхищение, удивление, радость, огорчение и др., участвовать в дискуссии по предложенной или интересующей проблеме (в пределах тем, отобранных в программе), используя аргументацию, убеждение.</w:t>
            </w:r>
            <w:proofErr w:type="gramEnd"/>
          </w:p>
        </w:tc>
      </w:tr>
      <w:tr w:rsidR="00FE3BDE" w:rsidRPr="00FE3BDE" w:rsidTr="00290242">
        <w:trPr>
          <w:jc w:val="center"/>
        </w:trPr>
        <w:tc>
          <w:tcPr>
            <w:tcW w:w="2436" w:type="dxa"/>
          </w:tcPr>
          <w:p w:rsidR="00FE3BDE" w:rsidRPr="00FE3BDE" w:rsidRDefault="00FE3BDE" w:rsidP="00D05732">
            <w:pPr>
              <w:autoSpaceDE w:val="0"/>
              <w:autoSpaceDN w:val="0"/>
              <w:adjustRightInd w:val="0"/>
              <w:ind w:left="320"/>
              <w:jc w:val="both"/>
              <w:rPr>
                <w:rFonts w:cs="Times New Roman"/>
                <w:color w:val="FF0000"/>
              </w:rPr>
            </w:pPr>
            <w:r w:rsidRPr="00D05732">
              <w:rPr>
                <w:rFonts w:cs="Times New Roman"/>
              </w:rPr>
              <w:t>Умения монологической речи</w:t>
            </w:r>
          </w:p>
        </w:tc>
        <w:tc>
          <w:tcPr>
            <w:tcW w:w="8395" w:type="dxa"/>
          </w:tcPr>
          <w:p w:rsidR="00290242" w:rsidRPr="00290242" w:rsidRDefault="00290242" w:rsidP="00290242">
            <w:pPr>
              <w:jc w:val="both"/>
              <w:rPr>
                <w:rFonts w:cs="Times New Roman"/>
              </w:rPr>
            </w:pPr>
            <w:r w:rsidRPr="00290242">
              <w:rPr>
                <w:rFonts w:cs="Times New Roman"/>
              </w:rPr>
              <w:t>При овладении монологической речью (наряду с умениями, сформированными ранее) школьники учатся:</w:t>
            </w:r>
          </w:p>
          <w:p w:rsidR="00290242" w:rsidRPr="00290242" w:rsidRDefault="00290242" w:rsidP="00290242">
            <w:pPr>
              <w:jc w:val="both"/>
              <w:rPr>
                <w:rFonts w:cs="Times New Roman"/>
              </w:rPr>
            </w:pPr>
            <w:proofErr w:type="gramStart"/>
            <w:r w:rsidRPr="00290242">
              <w:rPr>
                <w:rFonts w:cs="Times New Roman"/>
              </w:rPr>
              <w:t>-</w:t>
            </w:r>
            <w:r w:rsidRPr="00290242">
              <w:rPr>
                <w:rFonts w:cs="Times New Roman"/>
              </w:rPr>
              <w:tab/>
              <w:t>подготовленные устные сообщения о фактах, событиях в прошлом и настоящем (в пределах тем,</w:t>
            </w:r>
            <w:proofErr w:type="gramEnd"/>
          </w:p>
          <w:p w:rsidR="00290242" w:rsidRPr="00290242" w:rsidRDefault="00290242" w:rsidP="00290242">
            <w:pPr>
              <w:jc w:val="both"/>
              <w:rPr>
                <w:rFonts w:cs="Times New Roman"/>
              </w:rPr>
            </w:pPr>
            <w:proofErr w:type="gramStart"/>
            <w:r w:rsidRPr="00290242">
              <w:rPr>
                <w:rFonts w:cs="Times New Roman"/>
              </w:rPr>
              <w:t>отобранных</w:t>
            </w:r>
            <w:proofErr w:type="gramEnd"/>
            <w:r w:rsidRPr="00290242">
              <w:rPr>
                <w:rFonts w:cs="Times New Roman"/>
              </w:rPr>
              <w:t xml:space="preserve"> в программе), используя при этом основные коммуникативные типы речи (описание, повествование, характеристику), сопровождая высказывание эмоциональными и оценочными суждениями и используя для</w:t>
            </w:r>
          </w:p>
          <w:p w:rsidR="00290242" w:rsidRPr="00290242" w:rsidRDefault="00290242" w:rsidP="00290242">
            <w:pPr>
              <w:jc w:val="both"/>
              <w:rPr>
                <w:rFonts w:cs="Times New Roman"/>
              </w:rPr>
            </w:pPr>
            <w:r w:rsidRPr="00290242">
              <w:rPr>
                <w:rFonts w:cs="Times New Roman"/>
              </w:rPr>
              <w:t>этого наиболее распространенные речевые клише;</w:t>
            </w:r>
          </w:p>
          <w:p w:rsidR="00290242" w:rsidRPr="00290242" w:rsidRDefault="00290242" w:rsidP="00290242">
            <w:pPr>
              <w:jc w:val="both"/>
              <w:rPr>
                <w:rFonts w:cs="Times New Roman"/>
              </w:rPr>
            </w:pPr>
            <w:r w:rsidRPr="00290242">
              <w:rPr>
                <w:rFonts w:cs="Times New Roman"/>
              </w:rPr>
              <w:t>-</w:t>
            </w:r>
            <w:r w:rsidRPr="00290242">
              <w:rPr>
                <w:rFonts w:cs="Times New Roman"/>
              </w:rPr>
              <w:tab/>
              <w:t>делать презентацию по результатам выполнения проектной работы;</w:t>
            </w:r>
          </w:p>
          <w:p w:rsidR="00290242" w:rsidRPr="00290242" w:rsidRDefault="00290242" w:rsidP="00290242">
            <w:pPr>
              <w:jc w:val="both"/>
              <w:rPr>
                <w:rFonts w:cs="Times New Roman"/>
              </w:rPr>
            </w:pPr>
            <w:r w:rsidRPr="00290242">
              <w:rPr>
                <w:rFonts w:cs="Times New Roman"/>
              </w:rPr>
              <w:t>-</w:t>
            </w:r>
            <w:r w:rsidRPr="00290242">
              <w:rPr>
                <w:rFonts w:cs="Times New Roman"/>
              </w:rPr>
              <w:tab/>
              <w:t>кратко высказываться без предварительной подготовки на заданную тему/в соответствии с предложенной ситуацией;</w:t>
            </w:r>
          </w:p>
          <w:p w:rsidR="00290242" w:rsidRPr="00290242" w:rsidRDefault="00290242" w:rsidP="00290242">
            <w:pPr>
              <w:jc w:val="both"/>
              <w:rPr>
                <w:rFonts w:cs="Times New Roman"/>
              </w:rPr>
            </w:pPr>
            <w:proofErr w:type="gramStart"/>
            <w:r w:rsidRPr="00290242">
              <w:rPr>
                <w:rFonts w:cs="Times New Roman"/>
              </w:rPr>
              <w:t>-</w:t>
            </w:r>
            <w:r w:rsidRPr="00290242">
              <w:rPr>
                <w:rFonts w:cs="Times New Roman"/>
              </w:rPr>
              <w:tab/>
              <w:t>передавать содержание - основную мысль прочитанного или прослушанного с опорой и без опоры на текст/на заданные вопросы, комментировать факты из текста;</w:t>
            </w:r>
            <w:proofErr w:type="gramEnd"/>
          </w:p>
          <w:p w:rsidR="00290242" w:rsidRPr="00290242" w:rsidRDefault="00290242" w:rsidP="00290242">
            <w:pPr>
              <w:jc w:val="both"/>
              <w:rPr>
                <w:rFonts w:cs="Times New Roman"/>
              </w:rPr>
            </w:pPr>
            <w:r w:rsidRPr="00290242">
              <w:rPr>
                <w:rFonts w:cs="Times New Roman"/>
              </w:rPr>
              <w:t>-</w:t>
            </w:r>
            <w:r w:rsidRPr="00290242">
              <w:rPr>
                <w:rFonts w:cs="Times New Roman"/>
              </w:rPr>
              <w:tab/>
              <w:t xml:space="preserve">делать подготовленное сообщение в связи с </w:t>
            </w:r>
            <w:r w:rsidRPr="00290242">
              <w:rPr>
                <w:rFonts w:cs="Times New Roman"/>
              </w:rPr>
              <w:lastRenderedPageBreak/>
              <w:t>прочитанным/прослушанным (аудио- или видеотекстом), выражая свое отношение к событиям, фактам, персонажам текста;</w:t>
            </w:r>
          </w:p>
          <w:p w:rsidR="00FE3BDE" w:rsidRPr="00FE3BDE" w:rsidRDefault="00290242" w:rsidP="00290242">
            <w:pPr>
              <w:jc w:val="both"/>
              <w:rPr>
                <w:rFonts w:cs="Times New Roman"/>
                <w:color w:val="FF0000"/>
              </w:rPr>
            </w:pPr>
            <w:r w:rsidRPr="00290242">
              <w:rPr>
                <w:rFonts w:cs="Times New Roman"/>
              </w:rPr>
              <w:t>-</w:t>
            </w:r>
            <w:r w:rsidRPr="00290242">
              <w:rPr>
                <w:rFonts w:cs="Times New Roman"/>
              </w:rPr>
              <w:tab/>
              <w:t>рассуждать о проблемах, интересующих подростков, о темах, актуальных для современного мира, например толерантности, безопасности.</w:t>
            </w:r>
          </w:p>
        </w:tc>
      </w:tr>
      <w:tr w:rsidR="00FE3BDE" w:rsidRPr="00FE3BDE" w:rsidTr="00290242">
        <w:trPr>
          <w:jc w:val="center"/>
        </w:trPr>
        <w:tc>
          <w:tcPr>
            <w:tcW w:w="2436" w:type="dxa"/>
          </w:tcPr>
          <w:p w:rsidR="00FE3BDE" w:rsidRPr="00FE3BDE" w:rsidRDefault="00FE3BDE" w:rsidP="00FE3BDE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</w:rPr>
            </w:pPr>
            <w:r w:rsidRPr="00D05732">
              <w:rPr>
                <w:rFonts w:cs="Times New Roman"/>
              </w:rPr>
              <w:lastRenderedPageBreak/>
              <w:t>Умения письменной речи</w:t>
            </w:r>
          </w:p>
        </w:tc>
        <w:tc>
          <w:tcPr>
            <w:tcW w:w="8395" w:type="dxa"/>
          </w:tcPr>
          <w:p w:rsidR="00290242" w:rsidRPr="00290242" w:rsidRDefault="00290242" w:rsidP="00290242">
            <w:pPr>
              <w:jc w:val="both"/>
              <w:rPr>
                <w:rFonts w:cs="Times New Roman"/>
              </w:rPr>
            </w:pPr>
            <w:r w:rsidRPr="00290242">
              <w:rPr>
                <w:rFonts w:cs="Times New Roman"/>
              </w:rPr>
              <w:t>При овладении письменной речью (наряду с умениями, сформированными ранее) школьники учатся:</w:t>
            </w:r>
          </w:p>
          <w:p w:rsidR="00290242" w:rsidRPr="00290242" w:rsidRDefault="00290242" w:rsidP="00290242">
            <w:pPr>
              <w:jc w:val="both"/>
              <w:rPr>
                <w:rFonts w:cs="Times New Roman"/>
              </w:rPr>
            </w:pPr>
            <w:r w:rsidRPr="00290242">
              <w:rPr>
                <w:rFonts w:cs="Times New Roman"/>
              </w:rPr>
              <w:t>-</w:t>
            </w:r>
            <w:r w:rsidRPr="00290242">
              <w:rPr>
                <w:rFonts w:cs="Times New Roman"/>
              </w:rPr>
              <w:tab/>
              <w:t>заполнять таблицы, кратко фиксировать содержание прочитанного или прослушанного текста;</w:t>
            </w:r>
          </w:p>
          <w:p w:rsidR="00290242" w:rsidRPr="00290242" w:rsidRDefault="00290242" w:rsidP="00290242">
            <w:pPr>
              <w:jc w:val="both"/>
              <w:rPr>
                <w:rFonts w:cs="Times New Roman"/>
              </w:rPr>
            </w:pPr>
            <w:r w:rsidRPr="00290242">
              <w:rPr>
                <w:rFonts w:cs="Times New Roman"/>
              </w:rPr>
              <w:t>-</w:t>
            </w:r>
            <w:r w:rsidRPr="00290242">
              <w:rPr>
                <w:rFonts w:cs="Times New Roman"/>
              </w:rPr>
              <w:tab/>
              <w:t>делать выписки из текста с целью их использования в собственных высказываниях, в проектной деятельности;</w:t>
            </w:r>
          </w:p>
          <w:p w:rsidR="00290242" w:rsidRPr="00290242" w:rsidRDefault="00290242" w:rsidP="00290242">
            <w:pPr>
              <w:jc w:val="both"/>
              <w:rPr>
                <w:rFonts w:cs="Times New Roman"/>
              </w:rPr>
            </w:pPr>
            <w:r w:rsidRPr="00290242">
              <w:rPr>
                <w:rFonts w:cs="Times New Roman"/>
              </w:rPr>
              <w:t>-</w:t>
            </w:r>
            <w:r w:rsidRPr="00290242">
              <w:rPr>
                <w:rFonts w:cs="Times New Roman"/>
              </w:rPr>
              <w:tab/>
              <w:t xml:space="preserve">заполнять анкету, формуляр (например, </w:t>
            </w:r>
            <w:proofErr w:type="spellStart"/>
            <w:r w:rsidRPr="00290242">
              <w:rPr>
                <w:rFonts w:cs="Times New Roman"/>
              </w:rPr>
              <w:t>Landing</w:t>
            </w:r>
            <w:proofErr w:type="spellEnd"/>
            <w:r>
              <w:rPr>
                <w:rFonts w:cs="Times New Roman"/>
              </w:rPr>
              <w:t xml:space="preserve"> </w:t>
            </w:r>
            <w:r w:rsidRPr="00290242">
              <w:rPr>
                <w:rFonts w:cs="Times New Roman"/>
              </w:rPr>
              <w:t xml:space="preserve"> </w:t>
            </w:r>
            <w:proofErr w:type="spellStart"/>
            <w:r w:rsidRPr="00290242">
              <w:rPr>
                <w:rFonts w:cs="Times New Roman"/>
              </w:rPr>
              <w:t>Card</w:t>
            </w:r>
            <w:proofErr w:type="spellEnd"/>
            <w:r w:rsidRPr="00290242">
              <w:rPr>
                <w:rFonts w:cs="Times New Roman"/>
              </w:rPr>
              <w:t>), автобиографию в форме CV, указывая требующиеся данные о себе;</w:t>
            </w:r>
          </w:p>
          <w:p w:rsidR="00290242" w:rsidRPr="00290242" w:rsidRDefault="00290242" w:rsidP="00290242">
            <w:pPr>
              <w:jc w:val="both"/>
              <w:rPr>
                <w:rFonts w:cs="Times New Roman"/>
              </w:rPr>
            </w:pPr>
            <w:r w:rsidRPr="00290242">
              <w:rPr>
                <w:rFonts w:cs="Times New Roman"/>
              </w:rPr>
              <w:t>-</w:t>
            </w:r>
            <w:r w:rsidRPr="00290242">
              <w:rPr>
                <w:rFonts w:cs="Times New Roman"/>
              </w:rPr>
              <w:tab/>
              <w:t>составлять краткую аннотацию к прочитанному тексту;</w:t>
            </w:r>
          </w:p>
          <w:p w:rsidR="00290242" w:rsidRPr="00290242" w:rsidRDefault="00290242" w:rsidP="00290242">
            <w:pPr>
              <w:jc w:val="both"/>
              <w:rPr>
                <w:rFonts w:cs="Times New Roman"/>
              </w:rPr>
            </w:pPr>
            <w:r w:rsidRPr="00290242">
              <w:rPr>
                <w:rFonts w:cs="Times New Roman"/>
              </w:rPr>
              <w:t>-</w:t>
            </w:r>
            <w:r w:rsidRPr="00290242">
              <w:rPr>
                <w:rFonts w:cs="Times New Roman"/>
              </w:rPr>
              <w:tab/>
              <w:t>писать поздравление, личное письмо зарубежному другу, адекватно употребляя формулы речевого этикета, принятые в данном жанре в странах, говорящих на английском языке, излагая различные события, впечатления, высказывая свое мнение;</w:t>
            </w:r>
          </w:p>
          <w:p w:rsidR="00290242" w:rsidRPr="00290242" w:rsidRDefault="00290242" w:rsidP="00290242">
            <w:pPr>
              <w:jc w:val="both"/>
              <w:rPr>
                <w:rFonts w:cs="Times New Roman"/>
              </w:rPr>
            </w:pPr>
            <w:r w:rsidRPr="00290242">
              <w:rPr>
                <w:rFonts w:cs="Times New Roman"/>
              </w:rPr>
              <w:t>-</w:t>
            </w:r>
            <w:r w:rsidRPr="00290242">
              <w:rPr>
                <w:rFonts w:cs="Times New Roman"/>
              </w:rPr>
              <w:tab/>
              <w:t>писать краткое сообщение, комментарий, описание событий, людей с использованием оценочных суждений и уместных лингвистических сре</w:t>
            </w:r>
            <w:proofErr w:type="gramStart"/>
            <w:r w:rsidRPr="00290242">
              <w:rPr>
                <w:rFonts w:cs="Times New Roman"/>
              </w:rPr>
              <w:t>дств св</w:t>
            </w:r>
            <w:proofErr w:type="gramEnd"/>
            <w:r w:rsidRPr="00290242">
              <w:rPr>
                <w:rFonts w:cs="Times New Roman"/>
              </w:rPr>
              <w:t>язи (</w:t>
            </w:r>
            <w:proofErr w:type="spellStart"/>
            <w:r w:rsidRPr="00290242">
              <w:rPr>
                <w:rFonts w:cs="Times New Roman"/>
              </w:rPr>
              <w:t>linking</w:t>
            </w:r>
            <w:proofErr w:type="spellEnd"/>
            <w:r w:rsidRPr="00290242">
              <w:rPr>
                <w:rFonts w:cs="Times New Roman"/>
              </w:rPr>
              <w:t xml:space="preserve"> </w:t>
            </w:r>
            <w:proofErr w:type="spellStart"/>
            <w:r w:rsidRPr="00290242">
              <w:rPr>
                <w:rFonts w:cs="Times New Roman"/>
              </w:rPr>
              <w:t>words</w:t>
            </w:r>
            <w:proofErr w:type="spellEnd"/>
            <w:r w:rsidRPr="00290242">
              <w:rPr>
                <w:rFonts w:cs="Times New Roman"/>
              </w:rPr>
              <w:t>);</w:t>
            </w:r>
          </w:p>
          <w:p w:rsidR="00FE3BDE" w:rsidRPr="00290242" w:rsidRDefault="00290242" w:rsidP="00290242">
            <w:pPr>
              <w:jc w:val="both"/>
              <w:rPr>
                <w:rFonts w:cs="Times New Roman"/>
              </w:rPr>
            </w:pPr>
            <w:r w:rsidRPr="00290242">
              <w:rPr>
                <w:rFonts w:cs="Times New Roman"/>
              </w:rPr>
              <w:t>-</w:t>
            </w:r>
            <w:r w:rsidRPr="00290242">
              <w:rPr>
                <w:rFonts w:cs="Times New Roman"/>
              </w:rPr>
              <w:tab/>
              <w:t>составлять небольшие эссе, письменно аргументировать свою точку зрения по предложенной теме/проблеме.</w:t>
            </w:r>
          </w:p>
        </w:tc>
      </w:tr>
    </w:tbl>
    <w:p w:rsidR="00FE3BDE" w:rsidRPr="00FE3BDE" w:rsidRDefault="00FE3BDE" w:rsidP="00FE3BDE">
      <w:pPr>
        <w:jc w:val="both"/>
        <w:rPr>
          <w:rFonts w:cs="Times New Roman"/>
          <w:color w:val="FF0000"/>
        </w:rPr>
      </w:pPr>
    </w:p>
    <w:p w:rsidR="00FE3BDE" w:rsidRPr="00D05732" w:rsidRDefault="00FE3BDE" w:rsidP="00FE3BDE">
      <w:pPr>
        <w:shd w:val="clear" w:color="auto" w:fill="FFFFFF"/>
        <w:autoSpaceDE w:val="0"/>
        <w:autoSpaceDN w:val="0"/>
        <w:adjustRightInd w:val="0"/>
        <w:jc w:val="both"/>
        <w:rPr>
          <w:rFonts w:cs="Times New Roman"/>
          <w:b/>
        </w:rPr>
      </w:pPr>
      <w:r w:rsidRPr="00D05732">
        <w:rPr>
          <w:rFonts w:cs="Times New Roman"/>
          <w:b/>
          <w:bCs/>
        </w:rPr>
        <w:t>Рецептивные речевые умения</w:t>
      </w:r>
    </w:p>
    <w:p w:rsidR="00FE3BDE" w:rsidRPr="00FE3BDE" w:rsidRDefault="00FE3BDE" w:rsidP="00FE3BDE">
      <w:pPr>
        <w:jc w:val="both"/>
        <w:rPr>
          <w:rFonts w:cs="Times New Roman"/>
          <w:color w:val="FF0000"/>
        </w:rPr>
      </w:pPr>
    </w:p>
    <w:tbl>
      <w:tblPr>
        <w:tblW w:w="10809" w:type="dxa"/>
        <w:jc w:val="center"/>
        <w:tblInd w:w="-3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4"/>
        <w:gridCol w:w="8295"/>
      </w:tblGrid>
      <w:tr w:rsidR="00FE3BDE" w:rsidRPr="00FE3BDE" w:rsidTr="00290242">
        <w:trPr>
          <w:jc w:val="center"/>
        </w:trPr>
        <w:tc>
          <w:tcPr>
            <w:tcW w:w="2514" w:type="dxa"/>
          </w:tcPr>
          <w:p w:rsidR="00FE3BDE" w:rsidRPr="00FE3BDE" w:rsidRDefault="00FE3BDE" w:rsidP="00290242">
            <w:pPr>
              <w:autoSpaceDE w:val="0"/>
              <w:autoSpaceDN w:val="0"/>
              <w:adjustRightInd w:val="0"/>
              <w:ind w:left="69" w:hanging="69"/>
              <w:jc w:val="both"/>
              <w:rPr>
                <w:rFonts w:cs="Times New Roman"/>
                <w:color w:val="FF0000"/>
              </w:rPr>
            </w:pPr>
            <w:r w:rsidRPr="00290242">
              <w:rPr>
                <w:rFonts w:cs="Times New Roman"/>
              </w:rPr>
              <w:t xml:space="preserve">Умения </w:t>
            </w:r>
            <w:proofErr w:type="spellStart"/>
            <w:r w:rsidRPr="00290242">
              <w:rPr>
                <w:rFonts w:cs="Times New Roman"/>
              </w:rPr>
              <w:t>аудирования</w:t>
            </w:r>
            <w:proofErr w:type="spellEnd"/>
          </w:p>
        </w:tc>
        <w:tc>
          <w:tcPr>
            <w:tcW w:w="8295" w:type="dxa"/>
          </w:tcPr>
          <w:p w:rsidR="00D05732" w:rsidRPr="00DB3D6B" w:rsidRDefault="00D05732" w:rsidP="00290242">
            <w:pPr>
              <w:shd w:val="clear" w:color="auto" w:fill="FFFFFF"/>
              <w:ind w:right="14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 xml:space="preserve">В процессе овладения </w:t>
            </w:r>
            <w:proofErr w:type="spellStart"/>
            <w:r w:rsidRPr="00DB3D6B">
              <w:rPr>
                <w:rFonts w:cs="Times New Roman"/>
              </w:rPr>
              <w:t>аудированием</w:t>
            </w:r>
            <w:proofErr w:type="spellEnd"/>
            <w:r w:rsidRPr="00DB3D6B">
              <w:rPr>
                <w:rFonts w:cs="Times New Roman"/>
              </w:rPr>
              <w:t xml:space="preserve"> (наряду с умениями, сформированными ранее) школьники учатся:</w:t>
            </w:r>
          </w:p>
          <w:p w:rsidR="00D05732" w:rsidRPr="00DB3D6B" w:rsidRDefault="00D05732" w:rsidP="00290242">
            <w:pPr>
              <w:ind w:right="23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-</w:t>
            </w:r>
            <w:r w:rsidRPr="00DB3D6B">
              <w:rPr>
                <w:rFonts w:cs="Times New Roman"/>
              </w:rPr>
              <w:tab/>
            </w:r>
            <w:r w:rsidRPr="00DB3D6B">
              <w:rPr>
                <w:rFonts w:cs="Times New Roman"/>
                <w:spacing w:val="1"/>
              </w:rPr>
              <w:t>воспринимать на слух и понимать с опорой на наглядность (иллюстрации, жесты, мимику) и контексту</w:t>
            </w:r>
            <w:r w:rsidRPr="00DB3D6B">
              <w:rPr>
                <w:rFonts w:cs="Times New Roman"/>
                <w:spacing w:val="3"/>
              </w:rPr>
              <w:t xml:space="preserve">альную и языковую догадку, речь собеседника в процессе непосредственного общения, добиваться полного понимания путем переспроса; а также понимать основное содержание разговора между носителями языка в </w:t>
            </w:r>
            <w:r w:rsidRPr="00DB3D6B">
              <w:rPr>
                <w:rFonts w:cs="Times New Roman"/>
              </w:rPr>
              <w:t>пределах тем, обозначенных в программе;</w:t>
            </w:r>
          </w:p>
          <w:p w:rsidR="00D05732" w:rsidRPr="00DB3D6B" w:rsidRDefault="00D05732" w:rsidP="00AC4C9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ind w:right="14" w:firstLine="20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  <w:spacing w:val="3"/>
              </w:rPr>
              <w:t xml:space="preserve">воспринимать на слух и понимать основное содержание аутентичных текстов в аудио- и видеозаписи: </w:t>
            </w:r>
            <w:r w:rsidRPr="00DB3D6B">
              <w:rPr>
                <w:rFonts w:cs="Times New Roman"/>
              </w:rPr>
              <w:t xml:space="preserve">описаний, сообщений, рассказов, интервью, рекламно-информационных текстов с опорой на языковую догадку </w:t>
            </w:r>
            <w:r w:rsidRPr="00DB3D6B">
              <w:rPr>
                <w:rFonts w:cs="Times New Roman"/>
                <w:spacing w:val="-1"/>
              </w:rPr>
              <w:t>и контекст;</w:t>
            </w:r>
          </w:p>
          <w:p w:rsidR="00FE3BDE" w:rsidRPr="00290242" w:rsidRDefault="00D05732" w:rsidP="00AC4C9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ind w:right="14" w:firstLine="20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  <w:spacing w:val="1"/>
              </w:rPr>
              <w:t xml:space="preserve">воспринимать на слух и выделять необходимую/интересующую информацию в аутентичных рекламно-информационных текстах (объявлениях на вокзале, в аэропорту, прогнозе погоды, инструкциях), оценивая эту </w:t>
            </w:r>
            <w:r w:rsidRPr="00DB3D6B">
              <w:rPr>
                <w:rFonts w:cs="Times New Roman"/>
              </w:rPr>
              <w:t>информацию с точки зрения ее полезности/достоверности.</w:t>
            </w:r>
          </w:p>
        </w:tc>
      </w:tr>
      <w:tr w:rsidR="00FE3BDE" w:rsidRPr="00FE3BDE" w:rsidTr="00290242">
        <w:trPr>
          <w:jc w:val="center"/>
        </w:trPr>
        <w:tc>
          <w:tcPr>
            <w:tcW w:w="2514" w:type="dxa"/>
          </w:tcPr>
          <w:p w:rsidR="00FE3BDE" w:rsidRPr="00FE3BDE" w:rsidRDefault="00FE3BDE" w:rsidP="00FE3BDE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</w:rPr>
            </w:pPr>
            <w:r w:rsidRPr="00290242">
              <w:rPr>
                <w:rFonts w:cs="Times New Roman"/>
              </w:rPr>
              <w:t>Умения чтения</w:t>
            </w:r>
          </w:p>
        </w:tc>
        <w:tc>
          <w:tcPr>
            <w:tcW w:w="8295" w:type="dxa"/>
          </w:tcPr>
          <w:p w:rsidR="00290242" w:rsidRPr="00DB3D6B" w:rsidRDefault="00290242" w:rsidP="00290242">
            <w:pPr>
              <w:shd w:val="clear" w:color="auto" w:fill="FFFFFF"/>
              <w:ind w:firstLine="355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  <w:spacing w:val="1"/>
              </w:rPr>
              <w:t>При овладении чтением школьники учатся читать аутентичные тексты разных жанров с различной глуби</w:t>
            </w:r>
            <w:r w:rsidRPr="00DB3D6B">
              <w:rPr>
                <w:rFonts w:cs="Times New Roman"/>
                <w:spacing w:val="1"/>
              </w:rPr>
              <w:softHyphen/>
            </w:r>
            <w:r w:rsidRPr="00DB3D6B">
              <w:rPr>
                <w:rFonts w:cs="Times New Roman"/>
              </w:rPr>
              <w:t>ной понимания их содержания: с пониманием основного содержания (ознакомительное чтение), с полным по</w:t>
            </w:r>
            <w:r w:rsidRPr="00DB3D6B">
              <w:rPr>
                <w:rFonts w:cs="Times New Roman"/>
              </w:rPr>
              <w:softHyphen/>
            </w:r>
            <w:r w:rsidRPr="00DB3D6B">
              <w:rPr>
                <w:rFonts w:cs="Times New Roman"/>
                <w:spacing w:val="1"/>
              </w:rPr>
              <w:t xml:space="preserve">ниманием (изучающее чтение) и с извлечением нужной или интересующей информации (просмотровое или </w:t>
            </w:r>
            <w:r w:rsidRPr="00DB3D6B">
              <w:rPr>
                <w:rFonts w:cs="Times New Roman"/>
              </w:rPr>
              <w:t>поисковое чтение). Словарь используется по мере необходимости независимо от вида чтения.</w:t>
            </w:r>
          </w:p>
          <w:p w:rsidR="00290242" w:rsidRPr="00DB3D6B" w:rsidRDefault="00290242" w:rsidP="00290242">
            <w:pPr>
              <w:shd w:val="clear" w:color="auto" w:fill="FFFFFF"/>
              <w:spacing w:before="5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  <w:spacing w:val="-1"/>
              </w:rPr>
              <w:t>Школьники учатся:</w:t>
            </w:r>
          </w:p>
          <w:p w:rsidR="00290242" w:rsidRPr="00DB3D6B" w:rsidRDefault="00AC4C95" w:rsidP="00AC4C95">
            <w:pPr>
              <w:shd w:val="clear" w:color="auto" w:fill="FFFFFF"/>
              <w:ind w:firstLine="20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 xml:space="preserve">- </w:t>
            </w:r>
            <w:r w:rsidR="00290242" w:rsidRPr="00DB3D6B">
              <w:rPr>
                <w:rFonts w:cs="Times New Roman"/>
              </w:rPr>
              <w:t xml:space="preserve">читать с пониманием основного содержания аутентичные тексты разных типов, жанров и стилей: личные </w:t>
            </w:r>
            <w:r w:rsidR="00290242" w:rsidRPr="00DB3D6B">
              <w:rPr>
                <w:rFonts w:cs="Times New Roman"/>
                <w:spacing w:val="-1"/>
              </w:rPr>
              <w:t>и формальные письма, стихи, отрывки из художественной литературы, короткие рассказы, газетные и журналь</w:t>
            </w:r>
            <w:r w:rsidR="00290242" w:rsidRPr="00DB3D6B">
              <w:rPr>
                <w:rFonts w:cs="Times New Roman"/>
                <w:spacing w:val="3"/>
              </w:rPr>
              <w:t xml:space="preserve">ные статьи, интервью, объявления, вывески, меню, программы радио и телевидения, карты, планы городов, </w:t>
            </w:r>
            <w:r w:rsidR="00290242" w:rsidRPr="00DB3D6B">
              <w:rPr>
                <w:rFonts w:cs="Times New Roman"/>
              </w:rPr>
              <w:t xml:space="preserve">расписания движения транспорта и др. </w:t>
            </w:r>
            <w:proofErr w:type="gramEnd"/>
          </w:p>
          <w:p w:rsidR="00290242" w:rsidRPr="00DB3D6B" w:rsidRDefault="00290242" w:rsidP="00290242">
            <w:pPr>
              <w:shd w:val="clear" w:color="auto" w:fill="FFFFFF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В ходе ознакомительного чтения школьники учатся: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lastRenderedPageBreak/>
              <w:t>определять тему (о чем идет речь в тексте);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  <w:spacing w:val="-1"/>
              </w:rPr>
              <w:t>выделять основную мысль;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выделять главные факты, опуская второстепенные;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устанавливать логическую последовательность основных фактов текста;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прогнозировать содержание текста по заголовку или по началу текста;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разбивать текст на относительно самостоятельные смысловые части;</w:t>
            </w:r>
          </w:p>
          <w:p w:rsidR="00290242" w:rsidRPr="00DB3D6B" w:rsidRDefault="00290242" w:rsidP="00290242">
            <w:pPr>
              <w:ind w:right="-222"/>
              <w:jc w:val="both"/>
              <w:rPr>
                <w:rFonts w:cs="Times New Roman"/>
                <w:spacing w:val="-2"/>
              </w:rPr>
            </w:pPr>
            <w:r w:rsidRPr="00DB3D6B">
              <w:rPr>
                <w:rFonts w:cs="Times New Roman"/>
                <w:spacing w:val="-2"/>
              </w:rPr>
              <w:t>восстанавливать текст из разрозненных абзацев или путем добавления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  <w:spacing w:val="-2"/>
              </w:rPr>
              <w:t>выпущенных фрагментов;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озаглавливать текст, его отдельные части;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догадываться о значении отдельных слов с опорой на языковую и контекстуальную догадку;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игнорировать незнакомые слова, не влияющие на понимание текста;</w:t>
            </w:r>
          </w:p>
          <w:p w:rsidR="00290242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пользоваться сносками, лингвострановедческим справочником, словарем;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23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 xml:space="preserve">читать с полным пониманием несложные аутентичные и адаптированные тексты разных типов, жанров и </w:t>
            </w:r>
            <w:r w:rsidRPr="00DB3D6B">
              <w:rPr>
                <w:rFonts w:cs="Times New Roman"/>
                <w:spacing w:val="-3"/>
              </w:rPr>
              <w:t>стилей.</w:t>
            </w:r>
          </w:p>
          <w:p w:rsidR="00290242" w:rsidRPr="00DB3D6B" w:rsidRDefault="00290242" w:rsidP="00290242">
            <w:pPr>
              <w:shd w:val="clear" w:color="auto" w:fill="FFFFFF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В ходе изучающего чтения школьники учатся: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23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  <w:spacing w:val="1"/>
              </w:rPr>
              <w:t xml:space="preserve">полно и точно понимать текст на основе его информационной переработки (смыслового и структурного </w:t>
            </w:r>
            <w:r w:rsidRPr="00DB3D6B">
              <w:rPr>
                <w:rFonts w:cs="Times New Roman"/>
              </w:rPr>
              <w:t>анализа отдельных мест текста, выборочного перевода и т. д.);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66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устанавливать причинно-следственную взаимосвязь фактов и событий, изложенных в тексте;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обобщать и критически оценивать полученную из текста информацию;</w:t>
            </w:r>
          </w:p>
          <w:p w:rsidR="00290242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66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комментировать некоторые факты, события с собственных позиций, выражая свое мнение;</w:t>
            </w:r>
          </w:p>
          <w:p w:rsidR="00290242" w:rsidRPr="00DB3D6B" w:rsidRDefault="00290242" w:rsidP="0029024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66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  <w:spacing w:val="-1"/>
              </w:rPr>
              <w:t xml:space="preserve">читать с выборочным извлечением или нахождением в тексте нужной/интересующей информации. </w:t>
            </w:r>
          </w:p>
          <w:p w:rsidR="00290242" w:rsidRPr="00DB3D6B" w:rsidRDefault="00290242" w:rsidP="00290242">
            <w:pPr>
              <w:shd w:val="clear" w:color="auto" w:fill="FFFFFF"/>
              <w:tabs>
                <w:tab w:val="left" w:pos="581"/>
              </w:tabs>
              <w:ind w:right="-222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</w:rPr>
              <w:t>В ходе поискового/просмотрового чтения школьники учатся:</w:t>
            </w:r>
          </w:p>
          <w:p w:rsidR="00290242" w:rsidRPr="00DB3D6B" w:rsidRDefault="00290242" w:rsidP="00AC4C9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-222" w:firstLine="20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  <w:spacing w:val="1"/>
              </w:rPr>
              <w:t xml:space="preserve">просматривать текст или серию текстов различного жанра, типа, стиля с целью поиска необходимой или </w:t>
            </w:r>
            <w:r w:rsidRPr="00DB3D6B">
              <w:rPr>
                <w:rFonts w:cs="Times New Roman"/>
                <w:spacing w:val="-1"/>
              </w:rPr>
              <w:t>интересующей информации;</w:t>
            </w:r>
          </w:p>
          <w:p w:rsidR="00FE3BDE" w:rsidRPr="00290242" w:rsidRDefault="00290242" w:rsidP="00AC4C9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ind w:right="66" w:firstLine="20"/>
              <w:jc w:val="both"/>
              <w:rPr>
                <w:rFonts w:cs="Times New Roman"/>
              </w:rPr>
            </w:pPr>
            <w:r w:rsidRPr="00DB3D6B">
              <w:rPr>
                <w:rFonts w:cs="Times New Roman"/>
                <w:spacing w:val="1"/>
              </w:rPr>
              <w:t>оценивать найденную информацию с точки зрения ее занимательности или значимости для решения по</w:t>
            </w:r>
            <w:r w:rsidRPr="00DB3D6B">
              <w:rPr>
                <w:rFonts w:cs="Times New Roman"/>
                <w:spacing w:val="-1"/>
              </w:rPr>
              <w:t>ставленной коммуникативной задачи.</w:t>
            </w:r>
          </w:p>
        </w:tc>
      </w:tr>
    </w:tbl>
    <w:p w:rsidR="00FE3BDE" w:rsidRPr="00FE3BDE" w:rsidRDefault="00FE3BDE" w:rsidP="00FE3BDE">
      <w:pPr>
        <w:shd w:val="clear" w:color="auto" w:fill="FFFFFF"/>
        <w:autoSpaceDE w:val="0"/>
        <w:autoSpaceDN w:val="0"/>
        <w:adjustRightInd w:val="0"/>
        <w:jc w:val="both"/>
        <w:rPr>
          <w:rFonts w:cs="Times New Roman"/>
          <w:color w:val="FF0000"/>
        </w:rPr>
      </w:pPr>
    </w:p>
    <w:p w:rsidR="00FE3BDE" w:rsidRPr="00290242" w:rsidRDefault="00FE3BDE" w:rsidP="00FE3BDE">
      <w:pPr>
        <w:shd w:val="clear" w:color="auto" w:fill="FFFFFF"/>
        <w:autoSpaceDE w:val="0"/>
        <w:autoSpaceDN w:val="0"/>
        <w:adjustRightInd w:val="0"/>
        <w:jc w:val="both"/>
        <w:rPr>
          <w:rFonts w:cs="Times New Roman"/>
          <w:b/>
        </w:rPr>
      </w:pPr>
      <w:r w:rsidRPr="00290242">
        <w:rPr>
          <w:rFonts w:cs="Times New Roman"/>
          <w:b/>
        </w:rPr>
        <w:t>Грамматическая сторона речи</w:t>
      </w:r>
    </w:p>
    <w:p w:rsidR="00290242" w:rsidRPr="00DB3D6B" w:rsidRDefault="00290242" w:rsidP="00290242">
      <w:pPr>
        <w:shd w:val="clear" w:color="auto" w:fill="FFFFFF"/>
        <w:spacing w:before="58"/>
        <w:ind w:right="-222"/>
        <w:jc w:val="both"/>
        <w:rPr>
          <w:rFonts w:cs="Times New Roman"/>
        </w:rPr>
      </w:pPr>
      <w:r w:rsidRPr="00DB3D6B">
        <w:rPr>
          <w:rFonts w:cs="Times New Roman"/>
        </w:rPr>
        <w:t>Школьники учатся употреблять в речи:</w:t>
      </w:r>
    </w:p>
    <w:p w:rsidR="00290242" w:rsidRPr="00DB3D6B" w:rsidRDefault="00290242" w:rsidP="00290242">
      <w:pPr>
        <w:widowControl w:val="0"/>
        <w:numPr>
          <w:ilvl w:val="0"/>
          <w:numId w:val="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right="-222"/>
        <w:jc w:val="both"/>
        <w:rPr>
          <w:rFonts w:cs="Times New Roman"/>
        </w:rPr>
      </w:pPr>
      <w:r w:rsidRPr="00DB3D6B">
        <w:rPr>
          <w:rFonts w:cs="Times New Roman"/>
          <w:spacing w:val="1"/>
        </w:rPr>
        <w:t>определенный артикль с уникальными объектами, с новыми географическими названиями; нулевой, не</w:t>
      </w:r>
      <w:r w:rsidRPr="00DB3D6B">
        <w:rPr>
          <w:rFonts w:cs="Times New Roman"/>
          <w:spacing w:val="-1"/>
        </w:rPr>
        <w:t>определенный и определенный артикли во всех изученных ранее случаях употребления с опорой на их систематизацию;</w:t>
      </w:r>
    </w:p>
    <w:p w:rsidR="00290242" w:rsidRPr="00DB3D6B" w:rsidRDefault="00290242" w:rsidP="00290242">
      <w:pPr>
        <w:widowControl w:val="0"/>
        <w:numPr>
          <w:ilvl w:val="0"/>
          <w:numId w:val="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right="-222"/>
        <w:jc w:val="both"/>
        <w:rPr>
          <w:rFonts w:cs="Times New Roman"/>
        </w:rPr>
      </w:pPr>
      <w:r w:rsidRPr="00DB3D6B">
        <w:rPr>
          <w:rFonts w:cs="Times New Roman"/>
          <w:spacing w:val="1"/>
        </w:rPr>
        <w:t>неисчисляемые существительные; а также обобщают и систематизируют знания о суффиксах существи</w:t>
      </w:r>
      <w:r w:rsidRPr="00DB3D6B">
        <w:rPr>
          <w:rFonts w:cs="Times New Roman"/>
          <w:spacing w:val="-2"/>
        </w:rPr>
        <w:t>тельных;</w:t>
      </w:r>
    </w:p>
    <w:p w:rsidR="00290242" w:rsidRPr="00DB3D6B" w:rsidRDefault="00290242" w:rsidP="00290242">
      <w:pPr>
        <w:widowControl w:val="0"/>
        <w:numPr>
          <w:ilvl w:val="0"/>
          <w:numId w:val="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right="-222"/>
        <w:jc w:val="both"/>
        <w:rPr>
          <w:rFonts w:cs="Times New Roman"/>
        </w:rPr>
      </w:pPr>
      <w:r w:rsidRPr="00DB3D6B">
        <w:rPr>
          <w:rFonts w:cs="Times New Roman"/>
        </w:rPr>
        <w:t xml:space="preserve">неопределенные местоимения и их производные: </w:t>
      </w:r>
      <w:r w:rsidRPr="00DB3D6B">
        <w:rPr>
          <w:rFonts w:cs="Times New Roman"/>
          <w:lang w:val="en-US"/>
        </w:rPr>
        <w:t>somebody</w:t>
      </w:r>
      <w:r w:rsidRPr="00DB3D6B">
        <w:rPr>
          <w:rFonts w:cs="Times New Roman"/>
        </w:rPr>
        <w:t xml:space="preserve"> (</w:t>
      </w:r>
      <w:r w:rsidRPr="00DB3D6B">
        <w:rPr>
          <w:rFonts w:cs="Times New Roman"/>
          <w:lang w:val="en-US"/>
        </w:rPr>
        <w:t>anybody</w:t>
      </w:r>
      <w:r w:rsidRPr="00DB3D6B">
        <w:rPr>
          <w:rFonts w:cs="Times New Roman"/>
        </w:rPr>
        <w:t xml:space="preserve">, </w:t>
      </w:r>
      <w:r w:rsidRPr="00DB3D6B">
        <w:rPr>
          <w:rFonts w:cs="Times New Roman"/>
          <w:lang w:val="en-US"/>
        </w:rPr>
        <w:t>nobody</w:t>
      </w:r>
      <w:r w:rsidRPr="00DB3D6B">
        <w:rPr>
          <w:rFonts w:cs="Times New Roman"/>
        </w:rPr>
        <w:t xml:space="preserve">, </w:t>
      </w:r>
      <w:r w:rsidRPr="00DB3D6B">
        <w:rPr>
          <w:rFonts w:cs="Times New Roman"/>
          <w:lang w:val="en-US"/>
        </w:rPr>
        <w:t>everybody</w:t>
      </w:r>
      <w:r w:rsidRPr="00DB3D6B">
        <w:rPr>
          <w:rFonts w:cs="Times New Roman"/>
        </w:rPr>
        <w:t xml:space="preserve">), </w:t>
      </w:r>
      <w:r w:rsidRPr="00DB3D6B">
        <w:rPr>
          <w:rFonts w:cs="Times New Roman"/>
          <w:lang w:val="en-US"/>
        </w:rPr>
        <w:t>something</w:t>
      </w:r>
      <w:r w:rsidRPr="00DB3D6B">
        <w:rPr>
          <w:rFonts w:cs="Times New Roman"/>
        </w:rPr>
        <w:t xml:space="preserve"> (</w:t>
      </w:r>
      <w:r w:rsidRPr="00DB3D6B">
        <w:rPr>
          <w:rFonts w:cs="Times New Roman"/>
          <w:lang w:val="en-US"/>
        </w:rPr>
        <w:t>any</w:t>
      </w:r>
      <w:r w:rsidRPr="00DB3D6B">
        <w:rPr>
          <w:rFonts w:cs="Times New Roman"/>
          <w:spacing w:val="1"/>
          <w:lang w:val="en-US"/>
        </w:rPr>
        <w:t>thing</w:t>
      </w:r>
      <w:r w:rsidRPr="00DB3D6B">
        <w:rPr>
          <w:rFonts w:cs="Times New Roman"/>
          <w:spacing w:val="1"/>
        </w:rPr>
        <w:t xml:space="preserve">, </w:t>
      </w:r>
      <w:r w:rsidRPr="00DB3D6B">
        <w:rPr>
          <w:rFonts w:cs="Times New Roman"/>
          <w:spacing w:val="1"/>
          <w:lang w:val="en-US"/>
        </w:rPr>
        <w:t>nothing</w:t>
      </w:r>
      <w:r w:rsidRPr="00DB3D6B">
        <w:rPr>
          <w:rFonts w:cs="Times New Roman"/>
          <w:spacing w:val="1"/>
        </w:rPr>
        <w:t xml:space="preserve">, </w:t>
      </w:r>
      <w:r w:rsidRPr="00DB3D6B">
        <w:rPr>
          <w:rFonts w:cs="Times New Roman"/>
          <w:spacing w:val="1"/>
          <w:lang w:val="en-US"/>
        </w:rPr>
        <w:t>everything</w:t>
      </w:r>
      <w:r w:rsidRPr="00DB3D6B">
        <w:rPr>
          <w:rFonts w:cs="Times New Roman"/>
          <w:spacing w:val="1"/>
        </w:rPr>
        <w:t>), а также систематизируют изученные случаи употребления возвратных местоимений</w:t>
      </w:r>
      <w:r w:rsidRPr="00DB3D6B">
        <w:rPr>
          <w:rFonts w:cs="Times New Roman"/>
          <w:spacing w:val="1"/>
        </w:rPr>
        <w:br/>
      </w:r>
      <w:r w:rsidRPr="00DB3D6B">
        <w:rPr>
          <w:rFonts w:cs="Times New Roman"/>
        </w:rPr>
        <w:t>(</w:t>
      </w:r>
      <w:r w:rsidRPr="00DB3D6B">
        <w:rPr>
          <w:rFonts w:cs="Times New Roman"/>
          <w:lang w:val="en-US"/>
        </w:rPr>
        <w:t>myself</w:t>
      </w:r>
      <w:r w:rsidRPr="00DB3D6B">
        <w:rPr>
          <w:rFonts w:cs="Times New Roman"/>
        </w:rPr>
        <w:t xml:space="preserve">, </w:t>
      </w:r>
      <w:r w:rsidRPr="00DB3D6B">
        <w:rPr>
          <w:rFonts w:cs="Times New Roman"/>
          <w:lang w:val="en-US"/>
        </w:rPr>
        <w:t>yourself</w:t>
      </w:r>
      <w:r w:rsidRPr="00DB3D6B">
        <w:rPr>
          <w:rFonts w:cs="Times New Roman"/>
        </w:rPr>
        <w:t xml:space="preserve">, </w:t>
      </w:r>
      <w:r w:rsidRPr="00DB3D6B">
        <w:rPr>
          <w:rFonts w:cs="Times New Roman"/>
          <w:lang w:val="en-US"/>
        </w:rPr>
        <w:t>herself</w:t>
      </w:r>
      <w:r w:rsidRPr="00DB3D6B">
        <w:rPr>
          <w:rFonts w:cs="Times New Roman"/>
        </w:rPr>
        <w:t xml:space="preserve">, </w:t>
      </w:r>
      <w:r w:rsidRPr="00DB3D6B">
        <w:rPr>
          <w:rFonts w:cs="Times New Roman"/>
          <w:lang w:val="en-US"/>
        </w:rPr>
        <w:t>himself</w:t>
      </w:r>
      <w:r w:rsidRPr="00DB3D6B">
        <w:rPr>
          <w:rFonts w:cs="Times New Roman"/>
        </w:rPr>
        <w:t xml:space="preserve">, </w:t>
      </w:r>
      <w:r w:rsidRPr="00DB3D6B">
        <w:rPr>
          <w:rFonts w:cs="Times New Roman"/>
          <w:lang w:val="en-US"/>
        </w:rPr>
        <w:t>ourselves</w:t>
      </w:r>
      <w:r w:rsidRPr="00DB3D6B">
        <w:rPr>
          <w:rFonts w:cs="Times New Roman"/>
        </w:rPr>
        <w:t xml:space="preserve">, </w:t>
      </w:r>
      <w:r w:rsidRPr="00DB3D6B">
        <w:rPr>
          <w:rFonts w:cs="Times New Roman"/>
          <w:lang w:val="en-US"/>
        </w:rPr>
        <w:t>yourselves</w:t>
      </w:r>
      <w:r w:rsidRPr="00DB3D6B">
        <w:rPr>
          <w:rFonts w:cs="Times New Roman"/>
        </w:rPr>
        <w:t xml:space="preserve">, </w:t>
      </w:r>
      <w:r w:rsidRPr="00DB3D6B">
        <w:rPr>
          <w:rFonts w:cs="Times New Roman"/>
          <w:lang w:val="en-US"/>
        </w:rPr>
        <w:t>themselves</w:t>
      </w:r>
      <w:r w:rsidRPr="00DB3D6B">
        <w:rPr>
          <w:rFonts w:cs="Times New Roman"/>
        </w:rPr>
        <w:t>);</w:t>
      </w:r>
    </w:p>
    <w:p w:rsidR="00290242" w:rsidRPr="00DB3D6B" w:rsidRDefault="00290242" w:rsidP="00290242">
      <w:pPr>
        <w:widowControl w:val="0"/>
        <w:numPr>
          <w:ilvl w:val="0"/>
          <w:numId w:val="8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right="-222"/>
        <w:jc w:val="both"/>
        <w:rPr>
          <w:rFonts w:cs="Times New Roman"/>
        </w:rPr>
      </w:pPr>
      <w:r w:rsidRPr="00DB3D6B">
        <w:rPr>
          <w:rFonts w:cs="Times New Roman"/>
        </w:rPr>
        <w:t>числительные для обозначения дат и больших чисел;</w:t>
      </w:r>
    </w:p>
    <w:p w:rsidR="00290242" w:rsidRPr="00DB3D6B" w:rsidRDefault="00290242" w:rsidP="00290242">
      <w:pPr>
        <w:widowControl w:val="0"/>
        <w:numPr>
          <w:ilvl w:val="0"/>
          <w:numId w:val="8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right="-222"/>
        <w:jc w:val="both"/>
        <w:rPr>
          <w:rFonts w:cs="Times New Roman"/>
          <w:lang w:val="en-US"/>
        </w:rPr>
      </w:pPr>
      <w:r w:rsidRPr="00DB3D6B">
        <w:rPr>
          <w:rFonts w:cs="Times New Roman"/>
          <w:spacing w:val="1"/>
        </w:rPr>
        <w:t>конструкции</w:t>
      </w:r>
      <w:r w:rsidRPr="00DB3D6B">
        <w:rPr>
          <w:rFonts w:cs="Times New Roman"/>
          <w:spacing w:val="1"/>
          <w:lang w:val="en-US"/>
        </w:rPr>
        <w:t xml:space="preserve"> </w:t>
      </w:r>
      <w:r w:rsidRPr="00DB3D6B">
        <w:rPr>
          <w:rFonts w:cs="Times New Roman"/>
          <w:spacing w:val="1"/>
        </w:rPr>
        <w:t>типа</w:t>
      </w:r>
      <w:r w:rsidRPr="00DB3D6B">
        <w:rPr>
          <w:rFonts w:cs="Times New Roman"/>
          <w:spacing w:val="1"/>
          <w:lang w:val="en-US"/>
        </w:rPr>
        <w:t xml:space="preserve"> have / has always dreamed of doing something; make somebody do something, ask / want /</w:t>
      </w:r>
      <w:r w:rsidRPr="00DB3D6B">
        <w:rPr>
          <w:rFonts w:cs="Times New Roman"/>
          <w:lang w:val="en-US"/>
        </w:rPr>
        <w:t xml:space="preserve">tell somebody to do something; </w:t>
      </w:r>
      <w:r w:rsidRPr="00DB3D6B">
        <w:rPr>
          <w:rFonts w:cs="Times New Roman"/>
        </w:rPr>
        <w:t>устойчивые</w:t>
      </w:r>
      <w:r w:rsidRPr="00DB3D6B">
        <w:rPr>
          <w:rFonts w:cs="Times New Roman"/>
          <w:lang w:val="en-US"/>
        </w:rPr>
        <w:t xml:space="preserve"> </w:t>
      </w:r>
      <w:r w:rsidRPr="00DB3D6B">
        <w:rPr>
          <w:rFonts w:cs="Times New Roman"/>
        </w:rPr>
        <w:t>словосочетания</w:t>
      </w:r>
      <w:r w:rsidRPr="00DB3D6B">
        <w:rPr>
          <w:rFonts w:cs="Times New Roman"/>
          <w:lang w:val="en-US"/>
        </w:rPr>
        <w:t xml:space="preserve"> </w:t>
      </w:r>
      <w:r w:rsidRPr="00DB3D6B">
        <w:rPr>
          <w:rFonts w:cs="Times New Roman"/>
        </w:rPr>
        <w:t>с</w:t>
      </w:r>
      <w:r w:rsidRPr="00DB3D6B">
        <w:rPr>
          <w:rFonts w:cs="Times New Roman"/>
          <w:lang w:val="en-US"/>
        </w:rPr>
        <w:t xml:space="preserve"> </w:t>
      </w:r>
      <w:r w:rsidRPr="00DB3D6B">
        <w:rPr>
          <w:rFonts w:cs="Times New Roman"/>
        </w:rPr>
        <w:t>глаголами</w:t>
      </w:r>
      <w:r w:rsidRPr="00DB3D6B">
        <w:rPr>
          <w:rFonts w:cs="Times New Roman"/>
          <w:lang w:val="en-US"/>
        </w:rPr>
        <w:t xml:space="preserve"> do </w:t>
      </w:r>
      <w:r w:rsidRPr="00DB3D6B">
        <w:rPr>
          <w:rFonts w:cs="Times New Roman"/>
        </w:rPr>
        <w:t>и</w:t>
      </w:r>
      <w:r w:rsidRPr="00DB3D6B">
        <w:rPr>
          <w:rFonts w:cs="Times New Roman"/>
          <w:lang w:val="en-US"/>
        </w:rPr>
        <w:t xml:space="preserve"> make; be / get used to something; </w:t>
      </w:r>
      <w:r w:rsidRPr="00DB3D6B">
        <w:rPr>
          <w:rFonts w:cs="Times New Roman"/>
          <w:iCs/>
        </w:rPr>
        <w:t>не</w:t>
      </w:r>
      <w:r w:rsidRPr="00DB3D6B">
        <w:rPr>
          <w:rFonts w:cs="Times New Roman"/>
          <w:iCs/>
          <w:spacing w:val="1"/>
        </w:rPr>
        <w:t>которые</w:t>
      </w:r>
      <w:r w:rsidRPr="00DB3D6B">
        <w:rPr>
          <w:rFonts w:cs="Times New Roman"/>
          <w:iCs/>
          <w:spacing w:val="1"/>
          <w:lang w:val="en-US"/>
        </w:rPr>
        <w:t xml:space="preserve"> </w:t>
      </w:r>
      <w:r w:rsidRPr="00DB3D6B">
        <w:rPr>
          <w:rFonts w:cs="Times New Roman"/>
          <w:iCs/>
          <w:spacing w:val="1"/>
        </w:rPr>
        <w:t>новые</w:t>
      </w:r>
      <w:r w:rsidRPr="00DB3D6B">
        <w:rPr>
          <w:rFonts w:cs="Times New Roman"/>
          <w:iCs/>
          <w:spacing w:val="1"/>
          <w:lang w:val="en-US"/>
        </w:rPr>
        <w:t xml:space="preserve"> </w:t>
      </w:r>
      <w:r w:rsidRPr="00DB3D6B">
        <w:rPr>
          <w:rFonts w:cs="Times New Roman"/>
          <w:iCs/>
          <w:spacing w:val="1"/>
        </w:rPr>
        <w:t>фразовые</w:t>
      </w:r>
      <w:r w:rsidRPr="00DB3D6B">
        <w:rPr>
          <w:rFonts w:cs="Times New Roman"/>
          <w:iCs/>
          <w:spacing w:val="1"/>
          <w:lang w:val="en-US"/>
        </w:rPr>
        <w:t xml:space="preserve"> </w:t>
      </w:r>
      <w:r w:rsidRPr="00DB3D6B">
        <w:rPr>
          <w:rFonts w:cs="Times New Roman"/>
          <w:iCs/>
          <w:spacing w:val="1"/>
        </w:rPr>
        <w:t>глаголы</w:t>
      </w:r>
      <w:r w:rsidRPr="00DB3D6B">
        <w:rPr>
          <w:rFonts w:cs="Times New Roman"/>
          <w:iCs/>
          <w:spacing w:val="1"/>
          <w:lang w:val="en-US"/>
        </w:rPr>
        <w:t xml:space="preserve">; </w:t>
      </w:r>
      <w:r w:rsidRPr="00DB3D6B">
        <w:rPr>
          <w:rFonts w:cs="Times New Roman"/>
          <w:iCs/>
          <w:spacing w:val="1"/>
        </w:rPr>
        <w:t>конструкции</w:t>
      </w:r>
      <w:r w:rsidRPr="00DB3D6B">
        <w:rPr>
          <w:rFonts w:cs="Times New Roman"/>
          <w:iCs/>
          <w:spacing w:val="1"/>
          <w:lang w:val="en-US"/>
        </w:rPr>
        <w:t xml:space="preserve"> </w:t>
      </w:r>
      <w:r w:rsidRPr="00DB3D6B">
        <w:rPr>
          <w:rFonts w:cs="Times New Roman"/>
          <w:iCs/>
          <w:spacing w:val="1"/>
        </w:rPr>
        <w:t>типа</w:t>
      </w:r>
      <w:r w:rsidRPr="00DB3D6B">
        <w:rPr>
          <w:rFonts w:cs="Times New Roman"/>
          <w:iCs/>
          <w:spacing w:val="1"/>
          <w:lang w:val="en-US"/>
        </w:rPr>
        <w:t xml:space="preserve"> I saw Ann buy the flowers;</w:t>
      </w:r>
    </w:p>
    <w:p w:rsidR="00290242" w:rsidRPr="00DB3D6B" w:rsidRDefault="00290242" w:rsidP="00290242">
      <w:pPr>
        <w:widowControl w:val="0"/>
        <w:numPr>
          <w:ilvl w:val="0"/>
          <w:numId w:val="8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right="-222"/>
        <w:jc w:val="both"/>
        <w:rPr>
          <w:rFonts w:cs="Times New Roman"/>
        </w:rPr>
      </w:pPr>
      <w:r w:rsidRPr="00DB3D6B">
        <w:rPr>
          <w:rFonts w:cs="Times New Roman"/>
          <w:spacing w:val="2"/>
        </w:rPr>
        <w:t>слова, словосочетания с формами на -</w:t>
      </w:r>
      <w:proofErr w:type="spellStart"/>
      <w:r w:rsidRPr="00DB3D6B">
        <w:rPr>
          <w:rFonts w:cs="Times New Roman"/>
          <w:spacing w:val="2"/>
          <w:lang w:val="en-US"/>
        </w:rPr>
        <w:t>ing</w:t>
      </w:r>
      <w:proofErr w:type="spellEnd"/>
      <w:r w:rsidRPr="00DB3D6B">
        <w:rPr>
          <w:rFonts w:cs="Times New Roman"/>
          <w:spacing w:val="2"/>
        </w:rPr>
        <w:t xml:space="preserve"> без различения их функций (герундий, причастие настоящего </w:t>
      </w:r>
      <w:r w:rsidRPr="00DB3D6B">
        <w:rPr>
          <w:rFonts w:cs="Times New Roman"/>
        </w:rPr>
        <w:t>времени, отглагольное существительное);</w:t>
      </w:r>
    </w:p>
    <w:p w:rsidR="00290242" w:rsidRPr="00DB3D6B" w:rsidRDefault="00290242" w:rsidP="00290242">
      <w:pPr>
        <w:widowControl w:val="0"/>
        <w:numPr>
          <w:ilvl w:val="0"/>
          <w:numId w:val="8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right="-222"/>
        <w:jc w:val="both"/>
        <w:rPr>
          <w:rFonts w:cs="Times New Roman"/>
          <w:lang w:val="en-US"/>
        </w:rPr>
      </w:pPr>
      <w:r w:rsidRPr="00DB3D6B">
        <w:rPr>
          <w:rFonts w:cs="Times New Roman"/>
          <w:spacing w:val="3"/>
        </w:rPr>
        <w:t>глагольные</w:t>
      </w:r>
      <w:r w:rsidRPr="00DB3D6B">
        <w:rPr>
          <w:rFonts w:cs="Times New Roman"/>
          <w:spacing w:val="3"/>
          <w:lang w:val="en-US"/>
        </w:rPr>
        <w:t xml:space="preserve"> </w:t>
      </w:r>
      <w:r w:rsidRPr="00DB3D6B">
        <w:rPr>
          <w:rFonts w:cs="Times New Roman"/>
          <w:spacing w:val="3"/>
        </w:rPr>
        <w:t>формы</w:t>
      </w:r>
      <w:r w:rsidRPr="00DB3D6B">
        <w:rPr>
          <w:rFonts w:cs="Times New Roman"/>
          <w:spacing w:val="3"/>
          <w:lang w:val="en-US"/>
        </w:rPr>
        <w:t xml:space="preserve"> </w:t>
      </w:r>
      <w:r w:rsidRPr="00DB3D6B">
        <w:rPr>
          <w:rFonts w:cs="Times New Roman"/>
          <w:spacing w:val="3"/>
        </w:rPr>
        <w:t>в</w:t>
      </w:r>
      <w:r w:rsidRPr="00DB3D6B">
        <w:rPr>
          <w:rFonts w:cs="Times New Roman"/>
          <w:spacing w:val="3"/>
          <w:lang w:val="en-US"/>
        </w:rPr>
        <w:t xml:space="preserve"> Past Continuous Tense; present Perfect and Present Perfect Continuous </w:t>
      </w:r>
      <w:r w:rsidRPr="00DB3D6B">
        <w:rPr>
          <w:rFonts w:cs="Times New Roman"/>
          <w:spacing w:val="3"/>
        </w:rPr>
        <w:t>с</w:t>
      </w:r>
      <w:r w:rsidRPr="00DB3D6B">
        <w:rPr>
          <w:rFonts w:cs="Times New Roman"/>
          <w:spacing w:val="3"/>
          <w:lang w:val="en-US"/>
        </w:rPr>
        <w:t xml:space="preserve"> for </w:t>
      </w:r>
      <w:r w:rsidRPr="00DB3D6B">
        <w:rPr>
          <w:rFonts w:cs="Times New Roman"/>
          <w:spacing w:val="3"/>
        </w:rPr>
        <w:t>и</w:t>
      </w:r>
      <w:r w:rsidRPr="00DB3D6B">
        <w:rPr>
          <w:rFonts w:cs="Times New Roman"/>
          <w:spacing w:val="3"/>
          <w:lang w:val="en-US"/>
        </w:rPr>
        <w:t xml:space="preserve"> since: I </w:t>
      </w:r>
      <w:r w:rsidRPr="00DB3D6B">
        <w:rPr>
          <w:rFonts w:cs="Times New Roman"/>
          <w:spacing w:val="1"/>
          <w:lang w:val="en-US"/>
        </w:rPr>
        <w:t xml:space="preserve">have always read books about space travels since I was a kid. It has been raining for two hours; </w:t>
      </w:r>
    </w:p>
    <w:p w:rsidR="00290242" w:rsidRPr="00DB3D6B" w:rsidRDefault="00290242" w:rsidP="00290242">
      <w:pPr>
        <w:widowControl w:val="0"/>
        <w:numPr>
          <w:ilvl w:val="0"/>
          <w:numId w:val="8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right="-222"/>
        <w:jc w:val="both"/>
        <w:rPr>
          <w:rFonts w:cs="Times New Roman"/>
          <w:lang w:val="en-US"/>
        </w:rPr>
      </w:pPr>
      <w:r w:rsidRPr="00DB3D6B">
        <w:rPr>
          <w:rFonts w:cs="Times New Roman"/>
          <w:iCs/>
          <w:spacing w:val="1"/>
        </w:rPr>
        <w:t>глагольные</w:t>
      </w:r>
      <w:r w:rsidRPr="00DB3D6B">
        <w:rPr>
          <w:rFonts w:cs="Times New Roman"/>
          <w:iCs/>
          <w:spacing w:val="1"/>
          <w:lang w:val="en-US"/>
        </w:rPr>
        <w:t xml:space="preserve"> </w:t>
      </w:r>
      <w:r w:rsidRPr="00DB3D6B">
        <w:rPr>
          <w:rFonts w:cs="Times New Roman"/>
          <w:iCs/>
          <w:spacing w:val="1"/>
        </w:rPr>
        <w:t>формы</w:t>
      </w:r>
      <w:r w:rsidRPr="00DB3D6B">
        <w:rPr>
          <w:rFonts w:cs="Times New Roman"/>
          <w:iCs/>
          <w:spacing w:val="1"/>
          <w:lang w:val="en-US"/>
        </w:rPr>
        <w:t xml:space="preserve"> </w:t>
      </w:r>
      <w:r w:rsidRPr="00DB3D6B">
        <w:rPr>
          <w:rFonts w:cs="Times New Roman"/>
          <w:iCs/>
          <w:spacing w:val="1"/>
        </w:rPr>
        <w:t>в</w:t>
      </w:r>
      <w:r w:rsidRPr="00DB3D6B">
        <w:rPr>
          <w:rFonts w:cs="Times New Roman"/>
          <w:iCs/>
          <w:spacing w:val="1"/>
          <w:lang w:val="en-US"/>
        </w:rPr>
        <w:t xml:space="preserve"> </w:t>
      </w:r>
      <w:r w:rsidRPr="00DB3D6B">
        <w:rPr>
          <w:rFonts w:cs="Times New Roman"/>
          <w:iCs/>
          <w:lang w:val="en-US"/>
        </w:rPr>
        <w:t>Future Continuous, Past Perfect Passive;</w:t>
      </w:r>
    </w:p>
    <w:p w:rsidR="00290242" w:rsidRPr="00DB3D6B" w:rsidRDefault="00290242" w:rsidP="00290242">
      <w:pPr>
        <w:widowControl w:val="0"/>
        <w:numPr>
          <w:ilvl w:val="0"/>
          <w:numId w:val="8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right="-222"/>
        <w:jc w:val="both"/>
        <w:rPr>
          <w:rFonts w:cs="Times New Roman"/>
          <w:lang w:val="en-US"/>
        </w:rPr>
      </w:pPr>
      <w:r w:rsidRPr="00DB3D6B">
        <w:rPr>
          <w:rFonts w:cs="Times New Roman"/>
          <w:spacing w:val="1"/>
        </w:rPr>
        <w:t>косвенную речь в утвердительных, отрицательных и вопросительных предложениях в настоящем и про</w:t>
      </w:r>
      <w:r w:rsidRPr="00DB3D6B">
        <w:rPr>
          <w:rFonts w:cs="Times New Roman"/>
        </w:rPr>
        <w:t xml:space="preserve">шедшем времени: </w:t>
      </w:r>
      <w:r w:rsidRPr="00DB3D6B">
        <w:rPr>
          <w:rFonts w:cs="Times New Roman"/>
          <w:lang w:val="en-US"/>
        </w:rPr>
        <w:t>She</w:t>
      </w:r>
      <w:r w:rsidRPr="00DB3D6B">
        <w:rPr>
          <w:rFonts w:cs="Times New Roman"/>
        </w:rPr>
        <w:t xml:space="preserve"> </w:t>
      </w:r>
      <w:r w:rsidRPr="00DB3D6B">
        <w:rPr>
          <w:rFonts w:cs="Times New Roman"/>
          <w:lang w:val="en-US"/>
        </w:rPr>
        <w:t>told</w:t>
      </w:r>
      <w:r w:rsidRPr="00DB3D6B">
        <w:rPr>
          <w:rFonts w:cs="Times New Roman"/>
        </w:rPr>
        <w:t xml:space="preserve"> </w:t>
      </w:r>
      <w:r w:rsidRPr="00DB3D6B">
        <w:rPr>
          <w:rFonts w:cs="Times New Roman"/>
          <w:lang w:val="en-US"/>
        </w:rPr>
        <w:t>me</w:t>
      </w:r>
      <w:r w:rsidRPr="00DB3D6B">
        <w:rPr>
          <w:rFonts w:cs="Times New Roman"/>
        </w:rPr>
        <w:t xml:space="preserve"> </w:t>
      </w:r>
      <w:r w:rsidRPr="00DB3D6B">
        <w:rPr>
          <w:rFonts w:cs="Times New Roman"/>
          <w:lang w:val="en-US"/>
        </w:rPr>
        <w:t>that</w:t>
      </w:r>
      <w:r w:rsidRPr="00DB3D6B">
        <w:rPr>
          <w:rFonts w:cs="Times New Roman"/>
        </w:rPr>
        <w:t xml:space="preserve"> </w:t>
      </w:r>
      <w:r w:rsidRPr="00DB3D6B">
        <w:rPr>
          <w:rFonts w:cs="Times New Roman"/>
          <w:lang w:val="en-US"/>
        </w:rPr>
        <w:t>she</w:t>
      </w:r>
      <w:r w:rsidRPr="00DB3D6B">
        <w:rPr>
          <w:rFonts w:cs="Times New Roman"/>
        </w:rPr>
        <w:t xml:space="preserve"> </w:t>
      </w:r>
      <w:r w:rsidRPr="00DB3D6B">
        <w:rPr>
          <w:rFonts w:cs="Times New Roman"/>
          <w:lang w:val="en-US"/>
        </w:rPr>
        <w:t>would</w:t>
      </w:r>
      <w:r w:rsidRPr="00DB3D6B">
        <w:rPr>
          <w:rFonts w:cs="Times New Roman"/>
        </w:rPr>
        <w:t xml:space="preserve"> </w:t>
      </w:r>
      <w:r w:rsidRPr="00DB3D6B">
        <w:rPr>
          <w:rFonts w:cs="Times New Roman"/>
          <w:lang w:val="en-US"/>
        </w:rPr>
        <w:t>phone</w:t>
      </w:r>
      <w:r w:rsidRPr="00DB3D6B">
        <w:rPr>
          <w:rFonts w:cs="Times New Roman"/>
        </w:rPr>
        <w:t xml:space="preserve"> </w:t>
      </w:r>
      <w:r w:rsidRPr="00DB3D6B">
        <w:rPr>
          <w:rFonts w:cs="Times New Roman"/>
          <w:lang w:val="en-US"/>
        </w:rPr>
        <w:t>me</w:t>
      </w:r>
      <w:r w:rsidRPr="00DB3D6B">
        <w:rPr>
          <w:rFonts w:cs="Times New Roman"/>
        </w:rPr>
        <w:t xml:space="preserve">. </w:t>
      </w:r>
      <w:r w:rsidRPr="00DB3D6B">
        <w:rPr>
          <w:rFonts w:cs="Times New Roman"/>
          <w:lang w:val="en-US"/>
        </w:rPr>
        <w:t xml:space="preserve">My </w:t>
      </w:r>
      <w:proofErr w:type="spellStart"/>
      <w:r w:rsidRPr="00DB3D6B">
        <w:rPr>
          <w:rFonts w:cs="Times New Roman"/>
          <w:lang w:val="en-US"/>
        </w:rPr>
        <w:t>neighbour</w:t>
      </w:r>
      <w:proofErr w:type="spellEnd"/>
      <w:r w:rsidRPr="00DB3D6B">
        <w:rPr>
          <w:rFonts w:cs="Times New Roman"/>
          <w:lang w:val="en-US"/>
        </w:rPr>
        <w:t xml:space="preserve"> asked me not to turn the page </w:t>
      </w:r>
      <w:r w:rsidRPr="00DB3D6B">
        <w:rPr>
          <w:rFonts w:cs="Times New Roman"/>
          <w:lang w:val="en-US"/>
        </w:rPr>
        <w:lastRenderedPageBreak/>
        <w:t>over. She wondered if I would come to the party. He asked me why I was sad that day,</w:t>
      </w:r>
    </w:p>
    <w:p w:rsidR="00290242" w:rsidRPr="00DB3D6B" w:rsidRDefault="00290242" w:rsidP="00290242">
      <w:pPr>
        <w:widowControl w:val="0"/>
        <w:numPr>
          <w:ilvl w:val="0"/>
          <w:numId w:val="8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right="-222"/>
        <w:jc w:val="both"/>
        <w:rPr>
          <w:rFonts w:cs="Times New Roman"/>
          <w:lang w:val="en-US"/>
        </w:rPr>
      </w:pPr>
      <w:r w:rsidRPr="00DB3D6B">
        <w:rPr>
          <w:rFonts w:cs="Times New Roman"/>
          <w:spacing w:val="1"/>
        </w:rPr>
        <w:t>сложноподчиненные</w:t>
      </w:r>
      <w:r w:rsidRPr="00DB3D6B">
        <w:rPr>
          <w:rFonts w:cs="Times New Roman"/>
          <w:spacing w:val="1"/>
          <w:lang w:val="en-US"/>
        </w:rPr>
        <w:t xml:space="preserve"> </w:t>
      </w:r>
      <w:r w:rsidRPr="00DB3D6B">
        <w:rPr>
          <w:rFonts w:cs="Times New Roman"/>
          <w:spacing w:val="1"/>
        </w:rPr>
        <w:t>предложения</w:t>
      </w:r>
      <w:r w:rsidRPr="00DB3D6B">
        <w:rPr>
          <w:rFonts w:cs="Times New Roman"/>
          <w:spacing w:val="1"/>
          <w:lang w:val="en-US"/>
        </w:rPr>
        <w:t xml:space="preserve"> </w:t>
      </w:r>
      <w:r w:rsidRPr="00DB3D6B">
        <w:rPr>
          <w:rFonts w:cs="Times New Roman"/>
          <w:spacing w:val="1"/>
        </w:rPr>
        <w:t>с</w:t>
      </w:r>
      <w:r w:rsidRPr="00DB3D6B">
        <w:rPr>
          <w:rFonts w:cs="Times New Roman"/>
          <w:spacing w:val="1"/>
          <w:lang w:val="en-US"/>
        </w:rPr>
        <w:t xml:space="preserve"> Conditional I (If + Present Simple + Future Simple), Conditional II (If +Past Simple + would + infinitive): If you come in time, you will meet our English friends. If I were rich, I would help </w:t>
      </w:r>
      <w:r w:rsidRPr="00DB3D6B">
        <w:rPr>
          <w:rFonts w:cs="Times New Roman"/>
          <w:spacing w:val="-2"/>
          <w:lang w:val="en-US"/>
        </w:rPr>
        <w:t>endangered animals;</w:t>
      </w:r>
    </w:p>
    <w:p w:rsidR="00290242" w:rsidRPr="00DB3D6B" w:rsidRDefault="00290242" w:rsidP="00290242">
      <w:pPr>
        <w:widowControl w:val="0"/>
        <w:numPr>
          <w:ilvl w:val="0"/>
          <w:numId w:val="8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right="-222"/>
        <w:jc w:val="both"/>
        <w:rPr>
          <w:rFonts w:cs="Times New Roman"/>
          <w:lang w:val="en-US"/>
        </w:rPr>
      </w:pPr>
      <w:r w:rsidRPr="00DB3D6B">
        <w:rPr>
          <w:rFonts w:cs="Times New Roman"/>
          <w:spacing w:val="3"/>
        </w:rPr>
        <w:t>сложноподчиненные</w:t>
      </w:r>
      <w:r w:rsidRPr="00DB3D6B">
        <w:rPr>
          <w:rFonts w:cs="Times New Roman"/>
          <w:spacing w:val="3"/>
          <w:lang w:val="en-US"/>
        </w:rPr>
        <w:t xml:space="preserve"> </w:t>
      </w:r>
      <w:r w:rsidRPr="00DB3D6B">
        <w:rPr>
          <w:rFonts w:cs="Times New Roman"/>
          <w:spacing w:val="3"/>
        </w:rPr>
        <w:t>предложения</w:t>
      </w:r>
      <w:r w:rsidRPr="00DB3D6B">
        <w:rPr>
          <w:rFonts w:cs="Times New Roman"/>
          <w:spacing w:val="3"/>
          <w:lang w:val="en-US"/>
        </w:rPr>
        <w:t xml:space="preserve"> </w:t>
      </w:r>
      <w:r w:rsidRPr="00DB3D6B">
        <w:rPr>
          <w:rFonts w:cs="Times New Roman"/>
          <w:spacing w:val="3"/>
        </w:rPr>
        <w:t>с</w:t>
      </w:r>
      <w:r w:rsidRPr="00DB3D6B">
        <w:rPr>
          <w:rFonts w:cs="Times New Roman"/>
          <w:spacing w:val="3"/>
          <w:lang w:val="en-US"/>
        </w:rPr>
        <w:t xml:space="preserve"> Conditional III (If + Past Perfect + would have + infinitive): If people </w:t>
      </w:r>
      <w:r w:rsidRPr="00DB3D6B">
        <w:rPr>
          <w:rFonts w:cs="Times New Roman"/>
          <w:spacing w:val="1"/>
          <w:lang w:val="en-US"/>
        </w:rPr>
        <w:t>hadn't polluted the planet, many species of animals wouldn't have disappeared;</w:t>
      </w:r>
    </w:p>
    <w:p w:rsidR="00290242" w:rsidRPr="00DB3D6B" w:rsidRDefault="00290242" w:rsidP="00290242">
      <w:pPr>
        <w:ind w:right="-222"/>
        <w:jc w:val="both"/>
        <w:rPr>
          <w:rFonts w:cs="Times New Roman"/>
          <w:lang w:val="en-US"/>
        </w:rPr>
      </w:pPr>
      <w:r w:rsidRPr="00DB3D6B">
        <w:rPr>
          <w:rFonts w:cs="Times New Roman"/>
          <w:lang w:val="en-US"/>
        </w:rPr>
        <w:t xml:space="preserve">-Conditional II </w:t>
      </w:r>
      <w:r w:rsidRPr="00DB3D6B">
        <w:rPr>
          <w:rFonts w:cs="Times New Roman"/>
        </w:rPr>
        <w:t>и</w:t>
      </w:r>
      <w:r w:rsidRPr="00DB3D6B">
        <w:rPr>
          <w:rFonts w:cs="Times New Roman"/>
          <w:lang w:val="en-US"/>
        </w:rPr>
        <w:t xml:space="preserve"> Conditional III </w:t>
      </w:r>
      <w:r w:rsidRPr="00DB3D6B">
        <w:rPr>
          <w:rFonts w:cs="Times New Roman"/>
        </w:rPr>
        <w:t>в</w:t>
      </w:r>
      <w:r w:rsidRPr="00DB3D6B">
        <w:rPr>
          <w:rFonts w:cs="Times New Roman"/>
          <w:lang w:val="en-US"/>
        </w:rPr>
        <w:t xml:space="preserve"> </w:t>
      </w:r>
      <w:r w:rsidRPr="00DB3D6B">
        <w:rPr>
          <w:rFonts w:cs="Times New Roman"/>
        </w:rPr>
        <w:t>сложных</w:t>
      </w:r>
      <w:r w:rsidRPr="00DB3D6B">
        <w:rPr>
          <w:rFonts w:cs="Times New Roman"/>
          <w:lang w:val="en-US"/>
        </w:rPr>
        <w:t xml:space="preserve"> </w:t>
      </w:r>
      <w:r w:rsidRPr="00DB3D6B">
        <w:rPr>
          <w:rFonts w:cs="Times New Roman"/>
        </w:rPr>
        <w:t>комбинированных</w:t>
      </w:r>
      <w:r w:rsidRPr="00DB3D6B">
        <w:rPr>
          <w:rFonts w:cs="Times New Roman"/>
          <w:lang w:val="en-US"/>
        </w:rPr>
        <w:t xml:space="preserve"> </w:t>
      </w:r>
      <w:r w:rsidRPr="00DB3D6B">
        <w:rPr>
          <w:rFonts w:cs="Times New Roman"/>
        </w:rPr>
        <w:t>предложениях</w:t>
      </w:r>
      <w:r w:rsidRPr="00DB3D6B">
        <w:rPr>
          <w:rFonts w:cs="Times New Roman"/>
          <w:lang w:val="en-US"/>
        </w:rPr>
        <w:t xml:space="preserve">: If we thought about our future, we wouldn't have cut down forests, </w:t>
      </w:r>
      <w:proofErr w:type="gramStart"/>
      <w:r w:rsidRPr="00DB3D6B">
        <w:rPr>
          <w:rFonts w:cs="Times New Roman"/>
          <w:lang w:val="en-US"/>
        </w:rPr>
        <w:t>If</w:t>
      </w:r>
      <w:proofErr w:type="gramEnd"/>
      <w:r w:rsidRPr="00DB3D6B">
        <w:rPr>
          <w:rFonts w:cs="Times New Roman"/>
          <w:lang w:val="en-US"/>
        </w:rPr>
        <w:t xml:space="preserve"> he had phoned her yesterday, she would be able to continue the research now;</w:t>
      </w:r>
    </w:p>
    <w:p w:rsidR="00290242" w:rsidRPr="00DB3D6B" w:rsidRDefault="00290242" w:rsidP="00290242">
      <w:pPr>
        <w:shd w:val="clear" w:color="auto" w:fill="FFFFFF"/>
        <w:tabs>
          <w:tab w:val="left" w:pos="142"/>
        </w:tabs>
        <w:ind w:right="-222"/>
        <w:jc w:val="both"/>
        <w:rPr>
          <w:rFonts w:cs="Times New Roman"/>
          <w:spacing w:val="-1"/>
        </w:rPr>
      </w:pPr>
      <w:r w:rsidRPr="00DB3D6B">
        <w:rPr>
          <w:rFonts w:cs="Times New Roman"/>
        </w:rPr>
        <w:t>-</w:t>
      </w:r>
      <w:r w:rsidRPr="00DB3D6B">
        <w:rPr>
          <w:rFonts w:cs="Times New Roman"/>
        </w:rPr>
        <w:tab/>
      </w:r>
      <w:r w:rsidRPr="00DB3D6B">
        <w:rPr>
          <w:rFonts w:cs="Times New Roman"/>
          <w:spacing w:val="-1"/>
        </w:rPr>
        <w:t xml:space="preserve">сложноподчиненные предложения с союзами </w:t>
      </w:r>
      <w:r w:rsidRPr="00DB3D6B">
        <w:rPr>
          <w:rFonts w:cs="Times New Roman"/>
          <w:spacing w:val="-1"/>
          <w:lang w:val="en-US"/>
        </w:rPr>
        <w:t>whoever</w:t>
      </w:r>
      <w:r w:rsidRPr="00DB3D6B">
        <w:rPr>
          <w:rFonts w:cs="Times New Roman"/>
          <w:spacing w:val="-1"/>
        </w:rPr>
        <w:t xml:space="preserve">, </w:t>
      </w:r>
      <w:r w:rsidRPr="00DB3D6B">
        <w:rPr>
          <w:rFonts w:cs="Times New Roman"/>
          <w:spacing w:val="-1"/>
          <w:lang w:val="en-US"/>
        </w:rPr>
        <w:t>whatever</w:t>
      </w:r>
      <w:r w:rsidRPr="00DB3D6B">
        <w:rPr>
          <w:rFonts w:cs="Times New Roman"/>
          <w:spacing w:val="-1"/>
        </w:rPr>
        <w:t xml:space="preserve">, </w:t>
      </w:r>
      <w:r w:rsidRPr="00DB3D6B">
        <w:rPr>
          <w:rFonts w:cs="Times New Roman"/>
          <w:spacing w:val="-1"/>
          <w:lang w:val="en-US"/>
        </w:rPr>
        <w:t>however</w:t>
      </w:r>
      <w:r w:rsidRPr="00DB3D6B">
        <w:rPr>
          <w:rFonts w:cs="Times New Roman"/>
          <w:spacing w:val="-1"/>
        </w:rPr>
        <w:t xml:space="preserve">, </w:t>
      </w:r>
      <w:r w:rsidRPr="00DB3D6B">
        <w:rPr>
          <w:rFonts w:cs="Times New Roman"/>
          <w:spacing w:val="-1"/>
          <w:lang w:val="en-US"/>
        </w:rPr>
        <w:t>whenever</w:t>
      </w:r>
      <w:r w:rsidRPr="00DB3D6B">
        <w:rPr>
          <w:rFonts w:cs="Times New Roman"/>
          <w:spacing w:val="-1"/>
        </w:rPr>
        <w:t>.</w:t>
      </w:r>
    </w:p>
    <w:p w:rsidR="00290242" w:rsidRPr="00DB3D6B" w:rsidRDefault="00290242" w:rsidP="00290242">
      <w:pPr>
        <w:shd w:val="clear" w:color="auto" w:fill="FFFFFF"/>
        <w:tabs>
          <w:tab w:val="left" w:pos="509"/>
        </w:tabs>
        <w:ind w:right="-222"/>
        <w:jc w:val="both"/>
        <w:rPr>
          <w:rFonts w:cs="Times New Roman"/>
        </w:rPr>
      </w:pPr>
      <w:r w:rsidRPr="00DB3D6B">
        <w:rPr>
          <w:rFonts w:cs="Times New Roman"/>
        </w:rPr>
        <w:t>Систематизируется изученный материал:</w:t>
      </w:r>
    </w:p>
    <w:p w:rsidR="00290242" w:rsidRPr="00DB3D6B" w:rsidRDefault="00290242" w:rsidP="00290242">
      <w:pPr>
        <w:shd w:val="clear" w:color="auto" w:fill="FFFFFF"/>
        <w:tabs>
          <w:tab w:val="left" w:pos="142"/>
        </w:tabs>
        <w:ind w:right="-222"/>
        <w:jc w:val="both"/>
        <w:rPr>
          <w:rFonts w:cs="Times New Roman"/>
        </w:rPr>
      </w:pPr>
      <w:r w:rsidRPr="00DB3D6B">
        <w:rPr>
          <w:rFonts w:cs="Times New Roman"/>
        </w:rPr>
        <w:t>-</w:t>
      </w:r>
      <w:r w:rsidRPr="00DB3D6B">
        <w:rPr>
          <w:rFonts w:cs="Times New Roman"/>
        </w:rPr>
        <w:tab/>
        <w:t>видовременные формы действительного (</w:t>
      </w:r>
      <w:r w:rsidRPr="00DB3D6B">
        <w:rPr>
          <w:rFonts w:cs="Times New Roman"/>
          <w:lang w:val="en-US"/>
        </w:rPr>
        <w:t>Past</w:t>
      </w:r>
      <w:r w:rsidRPr="00DB3D6B">
        <w:rPr>
          <w:rFonts w:cs="Times New Roman"/>
        </w:rPr>
        <w:t xml:space="preserve"> </w:t>
      </w:r>
      <w:r w:rsidRPr="00DB3D6B">
        <w:rPr>
          <w:rFonts w:cs="Times New Roman"/>
          <w:lang w:val="en-US"/>
        </w:rPr>
        <w:t>Continuous</w:t>
      </w:r>
      <w:r w:rsidRPr="00DB3D6B">
        <w:rPr>
          <w:rFonts w:cs="Times New Roman"/>
        </w:rPr>
        <w:t xml:space="preserve">, </w:t>
      </w:r>
      <w:r w:rsidRPr="00DB3D6B">
        <w:rPr>
          <w:rFonts w:cs="Times New Roman"/>
          <w:lang w:val="en-US"/>
        </w:rPr>
        <w:t>Past</w:t>
      </w:r>
      <w:r w:rsidRPr="00DB3D6B">
        <w:rPr>
          <w:rFonts w:cs="Times New Roman"/>
        </w:rPr>
        <w:t xml:space="preserve"> </w:t>
      </w:r>
      <w:r w:rsidRPr="00DB3D6B">
        <w:rPr>
          <w:rFonts w:cs="Times New Roman"/>
          <w:lang w:val="en-US"/>
        </w:rPr>
        <w:t>Perfect</w:t>
      </w:r>
      <w:r w:rsidRPr="00DB3D6B">
        <w:rPr>
          <w:rFonts w:cs="Times New Roman"/>
        </w:rPr>
        <w:t xml:space="preserve">, </w:t>
      </w:r>
      <w:r w:rsidRPr="00DB3D6B">
        <w:rPr>
          <w:rFonts w:cs="Times New Roman"/>
          <w:lang w:val="en-US"/>
        </w:rPr>
        <w:t>Present</w:t>
      </w:r>
      <w:r w:rsidRPr="00DB3D6B">
        <w:rPr>
          <w:rFonts w:cs="Times New Roman"/>
        </w:rPr>
        <w:t xml:space="preserve"> </w:t>
      </w:r>
      <w:r w:rsidRPr="00DB3D6B">
        <w:rPr>
          <w:rFonts w:cs="Times New Roman"/>
          <w:lang w:val="en-US"/>
        </w:rPr>
        <w:t>Perfect</w:t>
      </w:r>
      <w:r w:rsidRPr="00DB3D6B">
        <w:rPr>
          <w:rFonts w:cs="Times New Roman"/>
        </w:rPr>
        <w:t xml:space="preserve">, </w:t>
      </w:r>
      <w:r w:rsidRPr="00DB3D6B">
        <w:rPr>
          <w:rFonts w:cs="Times New Roman"/>
          <w:lang w:val="en-US"/>
        </w:rPr>
        <w:t>Present</w:t>
      </w:r>
      <w:r w:rsidRPr="00DB3D6B">
        <w:rPr>
          <w:rFonts w:cs="Times New Roman"/>
        </w:rPr>
        <w:t xml:space="preserve"> </w:t>
      </w:r>
      <w:r w:rsidRPr="00DB3D6B">
        <w:rPr>
          <w:rFonts w:cs="Times New Roman"/>
          <w:lang w:val="en-US"/>
        </w:rPr>
        <w:t>Perfect</w:t>
      </w:r>
      <w:r w:rsidRPr="00DB3D6B">
        <w:rPr>
          <w:rFonts w:cs="Times New Roman"/>
        </w:rPr>
        <w:t xml:space="preserve"> </w:t>
      </w:r>
      <w:r w:rsidRPr="00DB3D6B">
        <w:rPr>
          <w:rFonts w:cs="Times New Roman"/>
          <w:lang w:val="en-US"/>
        </w:rPr>
        <w:t>Con</w:t>
      </w:r>
      <w:r w:rsidRPr="00DB3D6B">
        <w:rPr>
          <w:rFonts w:cs="Times New Roman"/>
          <w:spacing w:val="2"/>
          <w:lang w:val="en-US"/>
        </w:rPr>
        <w:t>tinuous</w:t>
      </w:r>
      <w:r w:rsidRPr="00DB3D6B">
        <w:rPr>
          <w:rFonts w:cs="Times New Roman"/>
          <w:spacing w:val="2"/>
        </w:rPr>
        <w:t xml:space="preserve">, </w:t>
      </w:r>
      <w:r w:rsidRPr="00DB3D6B">
        <w:rPr>
          <w:rFonts w:cs="Times New Roman"/>
          <w:spacing w:val="2"/>
          <w:lang w:val="en-US"/>
        </w:rPr>
        <w:t>Future</w:t>
      </w:r>
      <w:r w:rsidRPr="00DB3D6B">
        <w:rPr>
          <w:rFonts w:cs="Times New Roman"/>
          <w:spacing w:val="2"/>
        </w:rPr>
        <w:t>-</w:t>
      </w:r>
      <w:r w:rsidRPr="00DB3D6B">
        <w:rPr>
          <w:rFonts w:cs="Times New Roman"/>
          <w:spacing w:val="2"/>
          <w:lang w:val="en-US"/>
        </w:rPr>
        <w:t>in</w:t>
      </w:r>
      <w:r w:rsidRPr="00DB3D6B">
        <w:rPr>
          <w:rFonts w:cs="Times New Roman"/>
          <w:spacing w:val="2"/>
        </w:rPr>
        <w:t>-</w:t>
      </w:r>
      <w:r w:rsidRPr="00DB3D6B">
        <w:rPr>
          <w:rFonts w:cs="Times New Roman"/>
          <w:spacing w:val="2"/>
          <w:lang w:val="en-US"/>
        </w:rPr>
        <w:t>the</w:t>
      </w:r>
      <w:r w:rsidRPr="00DB3D6B">
        <w:rPr>
          <w:rFonts w:cs="Times New Roman"/>
          <w:spacing w:val="2"/>
        </w:rPr>
        <w:t>-</w:t>
      </w:r>
      <w:r w:rsidRPr="00DB3D6B">
        <w:rPr>
          <w:rFonts w:cs="Times New Roman"/>
          <w:spacing w:val="2"/>
          <w:lang w:val="en-US"/>
        </w:rPr>
        <w:t>Past</w:t>
      </w:r>
      <w:r w:rsidRPr="00DB3D6B">
        <w:rPr>
          <w:rFonts w:cs="Times New Roman"/>
          <w:spacing w:val="2"/>
        </w:rPr>
        <w:t>) и страдательного (</w:t>
      </w:r>
      <w:r w:rsidRPr="00DB3D6B">
        <w:rPr>
          <w:rFonts w:cs="Times New Roman"/>
          <w:spacing w:val="2"/>
          <w:lang w:val="en-US"/>
        </w:rPr>
        <w:t>Present</w:t>
      </w:r>
      <w:r w:rsidRPr="00DB3D6B">
        <w:rPr>
          <w:rFonts w:cs="Times New Roman"/>
          <w:spacing w:val="2"/>
        </w:rPr>
        <w:t xml:space="preserve">, </w:t>
      </w:r>
      <w:r w:rsidRPr="00DB3D6B">
        <w:rPr>
          <w:rFonts w:cs="Times New Roman"/>
          <w:spacing w:val="2"/>
          <w:lang w:val="en-US"/>
        </w:rPr>
        <w:t>Past</w:t>
      </w:r>
      <w:r w:rsidRPr="00DB3D6B">
        <w:rPr>
          <w:rFonts w:cs="Times New Roman"/>
          <w:spacing w:val="2"/>
        </w:rPr>
        <w:t xml:space="preserve">, </w:t>
      </w:r>
      <w:r w:rsidRPr="00DB3D6B">
        <w:rPr>
          <w:rFonts w:cs="Times New Roman"/>
          <w:spacing w:val="2"/>
          <w:lang w:val="en-US"/>
        </w:rPr>
        <w:t>Future</w:t>
      </w:r>
      <w:r w:rsidRPr="00DB3D6B">
        <w:rPr>
          <w:rFonts w:cs="Times New Roman"/>
          <w:spacing w:val="2"/>
        </w:rPr>
        <w:t xml:space="preserve"> </w:t>
      </w:r>
      <w:r w:rsidRPr="00DB3D6B">
        <w:rPr>
          <w:rFonts w:cs="Times New Roman"/>
          <w:spacing w:val="2"/>
          <w:lang w:val="en-US"/>
        </w:rPr>
        <w:t>Simple</w:t>
      </w:r>
      <w:r w:rsidRPr="00DB3D6B">
        <w:rPr>
          <w:rFonts w:cs="Times New Roman"/>
          <w:spacing w:val="2"/>
        </w:rPr>
        <w:t xml:space="preserve"> </w:t>
      </w:r>
      <w:r w:rsidRPr="00DB3D6B">
        <w:rPr>
          <w:rFonts w:cs="Times New Roman"/>
          <w:spacing w:val="2"/>
          <w:lang w:val="en-US"/>
        </w:rPr>
        <w:t>in</w:t>
      </w:r>
      <w:r w:rsidRPr="00DB3D6B">
        <w:rPr>
          <w:rFonts w:cs="Times New Roman"/>
          <w:spacing w:val="2"/>
        </w:rPr>
        <w:t xml:space="preserve"> </w:t>
      </w:r>
      <w:r w:rsidRPr="00DB3D6B">
        <w:rPr>
          <w:rFonts w:cs="Times New Roman"/>
          <w:spacing w:val="2"/>
          <w:lang w:val="en-US"/>
        </w:rPr>
        <w:t>Passive</w:t>
      </w:r>
      <w:r w:rsidRPr="00DB3D6B">
        <w:rPr>
          <w:rFonts w:cs="Times New Roman"/>
          <w:spacing w:val="2"/>
        </w:rPr>
        <w:t xml:space="preserve"> </w:t>
      </w:r>
      <w:r w:rsidRPr="00DB3D6B">
        <w:rPr>
          <w:rFonts w:cs="Times New Roman"/>
          <w:spacing w:val="2"/>
          <w:lang w:val="en-US"/>
        </w:rPr>
        <w:t>Voice</w:t>
      </w:r>
      <w:r w:rsidRPr="00DB3D6B">
        <w:rPr>
          <w:rFonts w:cs="Times New Roman"/>
          <w:spacing w:val="2"/>
        </w:rPr>
        <w:t xml:space="preserve">) залогов и сравнение </w:t>
      </w:r>
      <w:r w:rsidRPr="00DB3D6B">
        <w:rPr>
          <w:rFonts w:cs="Times New Roman"/>
          <w:spacing w:val="-3"/>
        </w:rPr>
        <w:t>употребления:</w:t>
      </w:r>
    </w:p>
    <w:p w:rsidR="00290242" w:rsidRPr="00DB3D6B" w:rsidRDefault="00290242" w:rsidP="00290242">
      <w:pPr>
        <w:widowControl w:val="0"/>
        <w:numPr>
          <w:ilvl w:val="0"/>
          <w:numId w:val="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right="-222"/>
        <w:jc w:val="both"/>
        <w:rPr>
          <w:rFonts w:cs="Times New Roman"/>
        </w:rPr>
      </w:pPr>
      <w:r w:rsidRPr="00DB3D6B">
        <w:rPr>
          <w:rFonts w:cs="Times New Roman"/>
          <w:lang w:val="en-US"/>
        </w:rPr>
        <w:t>Present, Past, Future Simple;</w:t>
      </w:r>
    </w:p>
    <w:p w:rsidR="00290242" w:rsidRPr="00DB3D6B" w:rsidRDefault="00290242" w:rsidP="00290242">
      <w:pPr>
        <w:widowControl w:val="0"/>
        <w:numPr>
          <w:ilvl w:val="0"/>
          <w:numId w:val="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right="-222"/>
        <w:jc w:val="both"/>
        <w:rPr>
          <w:rFonts w:cs="Times New Roman"/>
        </w:rPr>
      </w:pPr>
      <w:r w:rsidRPr="00DB3D6B">
        <w:rPr>
          <w:rFonts w:cs="Times New Roman"/>
          <w:lang w:val="en-US"/>
        </w:rPr>
        <w:t>Present Simple, Present Continuous;</w:t>
      </w:r>
    </w:p>
    <w:p w:rsidR="00290242" w:rsidRPr="00DB3D6B" w:rsidRDefault="00290242" w:rsidP="00290242">
      <w:pPr>
        <w:widowControl w:val="0"/>
        <w:numPr>
          <w:ilvl w:val="0"/>
          <w:numId w:val="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right="-222"/>
        <w:jc w:val="both"/>
        <w:rPr>
          <w:rFonts w:cs="Times New Roman"/>
        </w:rPr>
      </w:pPr>
      <w:r w:rsidRPr="00DB3D6B">
        <w:rPr>
          <w:rFonts w:cs="Times New Roman"/>
          <w:lang w:val="en-US"/>
        </w:rPr>
        <w:t>Present Continuous, Future Simple;</w:t>
      </w:r>
    </w:p>
    <w:p w:rsidR="00290242" w:rsidRPr="00DB3D6B" w:rsidRDefault="00290242" w:rsidP="00290242">
      <w:pPr>
        <w:widowControl w:val="0"/>
        <w:numPr>
          <w:ilvl w:val="0"/>
          <w:numId w:val="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right="-222"/>
        <w:jc w:val="both"/>
        <w:rPr>
          <w:rFonts w:cs="Times New Roman"/>
        </w:rPr>
      </w:pPr>
      <w:r w:rsidRPr="00DB3D6B">
        <w:rPr>
          <w:rFonts w:cs="Times New Roman"/>
          <w:lang w:val="en-US"/>
        </w:rPr>
        <w:t>Present Perfect, Past Simple;</w:t>
      </w:r>
    </w:p>
    <w:p w:rsidR="00290242" w:rsidRPr="00DB3D6B" w:rsidRDefault="00290242" w:rsidP="00290242">
      <w:pPr>
        <w:widowControl w:val="0"/>
        <w:numPr>
          <w:ilvl w:val="0"/>
          <w:numId w:val="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right="-222"/>
        <w:jc w:val="both"/>
        <w:rPr>
          <w:rFonts w:cs="Times New Roman"/>
          <w:lang w:val="en-US"/>
        </w:rPr>
      </w:pPr>
      <w:r w:rsidRPr="00DB3D6B">
        <w:rPr>
          <w:rFonts w:cs="Times New Roman"/>
          <w:lang w:val="en-US"/>
        </w:rPr>
        <w:t>Past Simple, Past Perfect, Past Continuous;</w:t>
      </w:r>
    </w:p>
    <w:p w:rsidR="00290242" w:rsidRPr="00DB3D6B" w:rsidRDefault="00290242" w:rsidP="00290242">
      <w:pPr>
        <w:widowControl w:val="0"/>
        <w:numPr>
          <w:ilvl w:val="0"/>
          <w:numId w:val="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right="-222"/>
        <w:jc w:val="both"/>
        <w:rPr>
          <w:rFonts w:cs="Times New Roman"/>
          <w:lang w:val="en-US"/>
        </w:rPr>
      </w:pPr>
      <w:r w:rsidRPr="00DB3D6B">
        <w:rPr>
          <w:rFonts w:cs="Times New Roman"/>
          <w:lang w:val="en-US"/>
        </w:rPr>
        <w:t>Past Simple Active, Past Simple Passive;</w:t>
      </w:r>
    </w:p>
    <w:p w:rsidR="00290242" w:rsidRPr="00DB3D6B" w:rsidRDefault="00290242" w:rsidP="00290242">
      <w:pPr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right="-222"/>
        <w:jc w:val="both"/>
        <w:rPr>
          <w:rFonts w:cs="Times New Roman"/>
          <w:lang w:val="en-US"/>
        </w:rPr>
      </w:pPr>
      <w:r w:rsidRPr="00DB3D6B">
        <w:rPr>
          <w:rFonts w:cs="Times New Roman"/>
        </w:rPr>
        <w:t>модальные</w:t>
      </w:r>
      <w:r w:rsidRPr="00DB3D6B">
        <w:rPr>
          <w:rFonts w:cs="Times New Roman"/>
          <w:lang w:val="en-US"/>
        </w:rPr>
        <w:t xml:space="preserve"> </w:t>
      </w:r>
      <w:r w:rsidRPr="00DB3D6B">
        <w:rPr>
          <w:rFonts w:cs="Times New Roman"/>
        </w:rPr>
        <w:t>глаголы</w:t>
      </w:r>
      <w:r w:rsidRPr="00DB3D6B">
        <w:rPr>
          <w:rFonts w:cs="Times New Roman"/>
          <w:lang w:val="en-US"/>
        </w:rPr>
        <w:t xml:space="preserve"> (can, could, may, must, might, shall, should, would) </w:t>
      </w:r>
      <w:r w:rsidRPr="00DB3D6B">
        <w:rPr>
          <w:rFonts w:cs="Times New Roman"/>
        </w:rPr>
        <w:t>и</w:t>
      </w:r>
      <w:r w:rsidRPr="00DB3D6B">
        <w:rPr>
          <w:rFonts w:cs="Times New Roman"/>
          <w:lang w:val="en-US"/>
        </w:rPr>
        <w:t xml:space="preserve"> </w:t>
      </w:r>
      <w:r w:rsidRPr="00DB3D6B">
        <w:rPr>
          <w:rFonts w:cs="Times New Roman"/>
        </w:rPr>
        <w:t>их</w:t>
      </w:r>
      <w:r w:rsidRPr="00DB3D6B">
        <w:rPr>
          <w:rFonts w:cs="Times New Roman"/>
          <w:lang w:val="en-US"/>
        </w:rPr>
        <w:t xml:space="preserve"> </w:t>
      </w:r>
      <w:r w:rsidRPr="00DB3D6B">
        <w:rPr>
          <w:rFonts w:cs="Times New Roman"/>
        </w:rPr>
        <w:t>эквиваленты</w:t>
      </w:r>
      <w:r w:rsidRPr="00DB3D6B">
        <w:rPr>
          <w:rFonts w:cs="Times New Roman"/>
          <w:lang w:val="en-US"/>
        </w:rPr>
        <w:t xml:space="preserve"> (be able to, have to, </w:t>
      </w:r>
      <w:r w:rsidRPr="00DB3D6B">
        <w:rPr>
          <w:rFonts w:cs="Times New Roman"/>
          <w:spacing w:val="-2"/>
          <w:lang w:val="en-US"/>
        </w:rPr>
        <w:t>need to / not need to);</w:t>
      </w:r>
    </w:p>
    <w:p w:rsidR="00290242" w:rsidRPr="00DB3D6B" w:rsidRDefault="00290242" w:rsidP="00290242">
      <w:pPr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right="-222"/>
        <w:jc w:val="both"/>
        <w:rPr>
          <w:rFonts w:cs="Times New Roman"/>
          <w:lang w:val="en-US"/>
        </w:rPr>
      </w:pPr>
      <w:r w:rsidRPr="00DB3D6B">
        <w:rPr>
          <w:rFonts w:cs="Times New Roman"/>
          <w:spacing w:val="2"/>
        </w:rPr>
        <w:t xml:space="preserve">безличные предложения с </w:t>
      </w:r>
      <w:r w:rsidRPr="00DB3D6B">
        <w:rPr>
          <w:rFonts w:cs="Times New Roman"/>
          <w:spacing w:val="2"/>
          <w:lang w:val="en-US"/>
        </w:rPr>
        <w:t>It</w:t>
      </w:r>
      <w:r w:rsidRPr="00DB3D6B">
        <w:rPr>
          <w:rFonts w:cs="Times New Roman"/>
          <w:spacing w:val="2"/>
        </w:rPr>
        <w:t>'</w:t>
      </w:r>
      <w:r w:rsidRPr="00DB3D6B">
        <w:rPr>
          <w:rFonts w:cs="Times New Roman"/>
          <w:spacing w:val="2"/>
          <w:lang w:val="en-US"/>
        </w:rPr>
        <w:t>s</w:t>
      </w:r>
      <w:r w:rsidRPr="00DB3D6B">
        <w:rPr>
          <w:rFonts w:cs="Times New Roman"/>
          <w:spacing w:val="2"/>
        </w:rPr>
        <w:t xml:space="preserve">...; </w:t>
      </w:r>
      <w:r w:rsidRPr="00DB3D6B">
        <w:rPr>
          <w:rFonts w:cs="Times New Roman"/>
          <w:spacing w:val="2"/>
          <w:lang w:val="en-US"/>
        </w:rPr>
        <w:t>It</w:t>
      </w:r>
      <w:r w:rsidRPr="00DB3D6B">
        <w:rPr>
          <w:rFonts w:cs="Times New Roman"/>
          <w:spacing w:val="2"/>
        </w:rPr>
        <w:t>'</w:t>
      </w:r>
      <w:r w:rsidRPr="00DB3D6B">
        <w:rPr>
          <w:rFonts w:cs="Times New Roman"/>
          <w:spacing w:val="2"/>
          <w:lang w:val="en-US"/>
        </w:rPr>
        <w:t>s</w:t>
      </w:r>
      <w:r w:rsidRPr="00DB3D6B">
        <w:rPr>
          <w:rFonts w:cs="Times New Roman"/>
          <w:spacing w:val="2"/>
        </w:rPr>
        <w:t xml:space="preserve"> </w:t>
      </w:r>
      <w:r w:rsidRPr="00DB3D6B">
        <w:rPr>
          <w:rFonts w:cs="Times New Roman"/>
          <w:spacing w:val="2"/>
          <w:lang w:val="en-US"/>
        </w:rPr>
        <w:t>cold</w:t>
      </w:r>
      <w:r w:rsidRPr="00DB3D6B">
        <w:rPr>
          <w:rFonts w:cs="Times New Roman"/>
          <w:spacing w:val="2"/>
        </w:rPr>
        <w:t xml:space="preserve">. </w:t>
      </w:r>
      <w:r w:rsidRPr="00DB3D6B">
        <w:rPr>
          <w:rFonts w:cs="Times New Roman"/>
          <w:spacing w:val="2"/>
          <w:lang w:val="en-US"/>
        </w:rPr>
        <w:t xml:space="preserve">It's time to go home. It's interesting. It takes me ten minutes to get </w:t>
      </w:r>
      <w:r w:rsidRPr="00DB3D6B">
        <w:rPr>
          <w:rFonts w:cs="Times New Roman"/>
          <w:spacing w:val="-3"/>
          <w:lang w:val="en-US"/>
        </w:rPr>
        <w:t>to school;</w:t>
      </w:r>
    </w:p>
    <w:p w:rsidR="00290242" w:rsidRPr="00DB3D6B" w:rsidRDefault="00290242" w:rsidP="00290242">
      <w:pPr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right="-222"/>
        <w:jc w:val="both"/>
        <w:rPr>
          <w:rFonts w:cs="Times New Roman"/>
        </w:rPr>
      </w:pPr>
      <w:r w:rsidRPr="00DB3D6B">
        <w:rPr>
          <w:rFonts w:cs="Times New Roman"/>
        </w:rPr>
        <w:t>типы вопросительных предложений и вопросительные слова;</w:t>
      </w:r>
    </w:p>
    <w:p w:rsidR="00290242" w:rsidRPr="00DB3D6B" w:rsidRDefault="00290242" w:rsidP="00290242">
      <w:pPr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right="-222"/>
        <w:jc w:val="both"/>
        <w:rPr>
          <w:rFonts w:cs="Times New Roman"/>
          <w:lang w:val="en-US"/>
        </w:rPr>
      </w:pPr>
      <w:proofErr w:type="gramStart"/>
      <w:r w:rsidRPr="00DB3D6B">
        <w:rPr>
          <w:rFonts w:cs="Times New Roman"/>
          <w:spacing w:val="-1"/>
        </w:rPr>
        <w:t>придаточные</w:t>
      </w:r>
      <w:proofErr w:type="gramEnd"/>
      <w:r w:rsidRPr="00DB3D6B">
        <w:rPr>
          <w:rFonts w:cs="Times New Roman"/>
          <w:spacing w:val="-1"/>
          <w:lang w:val="en-US"/>
        </w:rPr>
        <w:t xml:space="preserve"> </w:t>
      </w:r>
      <w:r w:rsidRPr="00DB3D6B">
        <w:rPr>
          <w:rFonts w:cs="Times New Roman"/>
          <w:spacing w:val="-1"/>
        </w:rPr>
        <w:t>определительные</w:t>
      </w:r>
      <w:r w:rsidRPr="00DB3D6B">
        <w:rPr>
          <w:rFonts w:cs="Times New Roman"/>
          <w:spacing w:val="-1"/>
          <w:lang w:val="en-US"/>
        </w:rPr>
        <w:t xml:space="preserve"> </w:t>
      </w:r>
      <w:r w:rsidRPr="00DB3D6B">
        <w:rPr>
          <w:rFonts w:cs="Times New Roman"/>
          <w:spacing w:val="-1"/>
        </w:rPr>
        <w:t>с</w:t>
      </w:r>
      <w:r w:rsidRPr="00DB3D6B">
        <w:rPr>
          <w:rFonts w:cs="Times New Roman"/>
          <w:spacing w:val="-1"/>
          <w:lang w:val="en-US"/>
        </w:rPr>
        <w:t xml:space="preserve"> </w:t>
      </w:r>
      <w:r w:rsidRPr="00DB3D6B">
        <w:rPr>
          <w:rFonts w:cs="Times New Roman"/>
          <w:spacing w:val="-1"/>
        </w:rPr>
        <w:t>союзами</w:t>
      </w:r>
      <w:r w:rsidRPr="00DB3D6B">
        <w:rPr>
          <w:rFonts w:cs="Times New Roman"/>
          <w:spacing w:val="-1"/>
          <w:lang w:val="en-US"/>
        </w:rPr>
        <w:t xml:space="preserve"> that / which / who: The flowers that you gave to Ann were beautiful. </w:t>
      </w:r>
      <w:r w:rsidRPr="00DB3D6B">
        <w:rPr>
          <w:rFonts w:cs="Times New Roman"/>
          <w:lang w:val="en-US"/>
        </w:rPr>
        <w:t>The book which I bought yesterday isn't very interesting. Do you know the people who live next door?</w:t>
      </w:r>
    </w:p>
    <w:p w:rsidR="00FE3BDE" w:rsidRPr="00290242" w:rsidRDefault="00FE3BDE" w:rsidP="00FE3BDE">
      <w:pPr>
        <w:shd w:val="clear" w:color="auto" w:fill="FFFFFF"/>
        <w:autoSpaceDE w:val="0"/>
        <w:autoSpaceDN w:val="0"/>
        <w:adjustRightInd w:val="0"/>
        <w:jc w:val="both"/>
        <w:rPr>
          <w:rFonts w:cs="Times New Roman"/>
          <w:color w:val="FF0000"/>
          <w:lang w:val="en-US"/>
        </w:rPr>
      </w:pPr>
    </w:p>
    <w:p w:rsidR="00FE3BDE" w:rsidRPr="00FE3BDE" w:rsidRDefault="00FE3BDE" w:rsidP="00FE3BDE">
      <w:pPr>
        <w:tabs>
          <w:tab w:val="left" w:pos="7410"/>
        </w:tabs>
        <w:ind w:firstLine="993"/>
        <w:jc w:val="both"/>
        <w:rPr>
          <w:b/>
          <w:bCs/>
          <w:iCs/>
          <w:color w:val="FF0000"/>
        </w:rPr>
      </w:pPr>
      <w:r w:rsidRPr="00290242">
        <w:rPr>
          <w:b/>
          <w:bCs/>
          <w:color w:val="FF0000"/>
          <w:lang w:val="en-US"/>
        </w:rPr>
        <w:t xml:space="preserve">                 </w:t>
      </w:r>
      <w:r w:rsidRPr="00D05732">
        <w:rPr>
          <w:b/>
          <w:bCs/>
        </w:rPr>
        <w:t xml:space="preserve">Планируемые результаты </w:t>
      </w:r>
      <w:r w:rsidRPr="00D05732">
        <w:rPr>
          <w:b/>
          <w:bCs/>
          <w:iCs/>
        </w:rPr>
        <w:t>освоения  учебного предмета</w:t>
      </w:r>
    </w:p>
    <w:p w:rsidR="00FE3BDE" w:rsidRPr="00CC080E" w:rsidRDefault="00FE3BDE" w:rsidP="00FE3BDE">
      <w:pPr>
        <w:jc w:val="both"/>
        <w:rPr>
          <w:rFonts w:cs="Times New Roman"/>
          <w:color w:val="FF0000"/>
        </w:rPr>
      </w:pPr>
    </w:p>
    <w:p w:rsidR="00CC080E" w:rsidRPr="00CC080E" w:rsidRDefault="00FE3BDE" w:rsidP="00454E02">
      <w:pPr>
        <w:shd w:val="clear" w:color="auto" w:fill="FFFFFF"/>
        <w:jc w:val="both"/>
        <w:rPr>
          <w:rFonts w:cs="Times New Roman"/>
        </w:rPr>
      </w:pPr>
      <w:r w:rsidRPr="00CC080E">
        <w:rPr>
          <w:rFonts w:cs="Times New Roman"/>
          <w:color w:val="FF0000"/>
        </w:rPr>
        <w:t> </w:t>
      </w:r>
      <w:r w:rsidR="00CC080E" w:rsidRPr="00CC080E">
        <w:rPr>
          <w:rFonts w:cs="Times New Roman"/>
        </w:rPr>
        <w:t>В результате изучения курса иностранного языка в 9 классе обучающиеся должны:</w:t>
      </w:r>
    </w:p>
    <w:p w:rsidR="00454E02" w:rsidRPr="005B3FC9" w:rsidRDefault="00454E02" w:rsidP="00454E02">
      <w:pPr>
        <w:pStyle w:val="7"/>
        <w:shd w:val="clear" w:color="auto" w:fill="auto"/>
        <w:spacing w:line="240" w:lineRule="auto"/>
        <w:ind w:left="180" w:right="40" w:firstLine="400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В коммуникативной сфере (т. е. владении иностранным языком как средством общения)</w:t>
      </w:r>
    </w:p>
    <w:p w:rsidR="00454E02" w:rsidRPr="005B3FC9" w:rsidRDefault="00454E02" w:rsidP="00454E02">
      <w:pPr>
        <w:pStyle w:val="7"/>
        <w:shd w:val="clear" w:color="auto" w:fill="auto"/>
        <w:spacing w:line="240" w:lineRule="auto"/>
        <w:ind w:left="180" w:right="40" w:firstLine="400"/>
        <w:rPr>
          <w:rFonts w:ascii="Times New Roman" w:hAnsi="Times New Roman" w:cs="Times New Roman"/>
          <w:sz w:val="24"/>
          <w:szCs w:val="24"/>
        </w:rPr>
      </w:pPr>
      <w:r w:rsidRPr="005B3FC9">
        <w:rPr>
          <w:rStyle w:val="23"/>
          <w:rFonts w:ascii="Times New Roman" w:hAnsi="Times New Roman" w:cs="Times New Roman"/>
          <w:sz w:val="24"/>
          <w:szCs w:val="24"/>
        </w:rPr>
        <w:t>Речевая компетенция в следующих видах речевой деятель</w:t>
      </w:r>
      <w:r w:rsidRPr="005B3FC9">
        <w:rPr>
          <w:rStyle w:val="23"/>
          <w:rFonts w:ascii="Times New Roman" w:hAnsi="Times New Roman" w:cs="Times New Roman"/>
          <w:sz w:val="24"/>
          <w:szCs w:val="24"/>
        </w:rPr>
        <w:softHyphen/>
        <w:t>ности:</w:t>
      </w:r>
    </w:p>
    <w:p w:rsidR="00454E02" w:rsidRPr="005B3FC9" w:rsidRDefault="00454E02" w:rsidP="00454E02">
      <w:pPr>
        <w:ind w:left="180"/>
        <w:jc w:val="both"/>
        <w:rPr>
          <w:rFonts w:cs="Times New Roman"/>
          <w:b/>
        </w:rPr>
      </w:pPr>
      <w:proofErr w:type="gramStart"/>
      <w:r w:rsidRPr="00943B50">
        <w:rPr>
          <w:rStyle w:val="24"/>
          <w:rFonts w:ascii="Times New Roman" w:hAnsi="Times New Roman" w:cs="Times New Roman"/>
          <w:i/>
          <w:sz w:val="24"/>
          <w:szCs w:val="24"/>
        </w:rPr>
        <w:t>говорении</w:t>
      </w:r>
      <w:proofErr w:type="gramEnd"/>
      <w:r w:rsidRPr="005B3FC9">
        <w:rPr>
          <w:rStyle w:val="24"/>
          <w:rFonts w:ascii="Times New Roman" w:hAnsi="Times New Roman" w:cs="Times New Roman"/>
          <w:sz w:val="24"/>
          <w:szCs w:val="24"/>
        </w:rPr>
        <w:t>: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751"/>
        </w:tabs>
        <w:spacing w:line="240" w:lineRule="auto"/>
        <w:ind w:left="142" w:right="40" w:firstLine="425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454E02" w:rsidRDefault="00454E02" w:rsidP="00454E02">
      <w:pPr>
        <w:pStyle w:val="7"/>
        <w:shd w:val="clear" w:color="auto" w:fill="auto"/>
        <w:tabs>
          <w:tab w:val="left" w:pos="746"/>
        </w:tabs>
        <w:spacing w:line="240" w:lineRule="auto"/>
        <w:ind w:left="578" w:right="40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 расспрашивать собеседника и отвечать на его вопросы, высказывая свое мнение, просьбу, отвечать на предложение со</w:t>
      </w:r>
      <w:r w:rsidRPr="005B3FC9">
        <w:rPr>
          <w:rFonts w:ascii="Times New Roman" w:hAnsi="Times New Roman" w:cs="Times New Roman"/>
          <w:sz w:val="24"/>
          <w:szCs w:val="24"/>
        </w:rPr>
        <w:softHyphen/>
        <w:t>беседника согласием/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746"/>
        </w:tabs>
        <w:spacing w:line="240" w:lineRule="auto"/>
        <w:ind w:left="142" w:right="40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отказом в пределах изученной тематики и усвоенного лексико-грамматического материала;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582"/>
        </w:tabs>
        <w:spacing w:line="240" w:lineRule="auto"/>
        <w:ind w:left="420" w:right="180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 рассказывать о себе, своей семье, друзьях, своих интере</w:t>
      </w:r>
      <w:r w:rsidRPr="005B3FC9">
        <w:rPr>
          <w:rFonts w:ascii="Times New Roman" w:hAnsi="Times New Roman" w:cs="Times New Roman"/>
          <w:sz w:val="24"/>
          <w:szCs w:val="24"/>
        </w:rPr>
        <w:softHyphen/>
        <w:t>сах и планах на будущее;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586"/>
        </w:tabs>
        <w:spacing w:line="240" w:lineRule="auto"/>
        <w:ind w:left="420" w:right="180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 сообщать краткие сведения о своем городе/селе, о своей стране и странах изучаемого языка;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586"/>
        </w:tabs>
        <w:spacing w:line="240" w:lineRule="auto"/>
        <w:ind w:left="142" w:right="180" w:firstLine="284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 описывать события/явления, передавать основное содер</w:t>
      </w:r>
      <w:r w:rsidRPr="005B3FC9">
        <w:rPr>
          <w:rFonts w:ascii="Times New Roman" w:hAnsi="Times New Roman" w:cs="Times New Roman"/>
          <w:sz w:val="24"/>
          <w:szCs w:val="24"/>
        </w:rPr>
        <w:softHyphen/>
        <w:t>жание, основную мысль прочитанного или услышанного, вы</w:t>
      </w:r>
      <w:r w:rsidRPr="005B3FC9">
        <w:rPr>
          <w:rFonts w:ascii="Times New Roman" w:hAnsi="Times New Roman" w:cs="Times New Roman"/>
          <w:sz w:val="24"/>
          <w:szCs w:val="24"/>
        </w:rPr>
        <w:softHyphen/>
        <w:t xml:space="preserve">ражать свое отношение к </w:t>
      </w:r>
      <w:proofErr w:type="gramStart"/>
      <w:r w:rsidRPr="005B3FC9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5B3FC9">
        <w:rPr>
          <w:rFonts w:ascii="Times New Roman" w:hAnsi="Times New Roman" w:cs="Times New Roman"/>
          <w:sz w:val="24"/>
          <w:szCs w:val="24"/>
        </w:rPr>
        <w:t>/услышанному, давать краткую характеристику персонажей;</w:t>
      </w:r>
    </w:p>
    <w:p w:rsidR="00454E02" w:rsidRPr="005B3FC9" w:rsidRDefault="00454E02" w:rsidP="00454E02">
      <w:pPr>
        <w:ind w:left="20"/>
        <w:jc w:val="both"/>
        <w:rPr>
          <w:rFonts w:cs="Times New Roman"/>
          <w:b/>
        </w:rPr>
      </w:pPr>
      <w:proofErr w:type="spellStart"/>
      <w:r w:rsidRPr="00943B50">
        <w:rPr>
          <w:rStyle w:val="24"/>
          <w:rFonts w:ascii="Times New Roman" w:hAnsi="Times New Roman" w:cs="Times New Roman"/>
          <w:i/>
          <w:sz w:val="24"/>
          <w:szCs w:val="24"/>
        </w:rPr>
        <w:t>аудировании</w:t>
      </w:r>
      <w:proofErr w:type="spellEnd"/>
      <w:r w:rsidRPr="005B3FC9">
        <w:rPr>
          <w:rStyle w:val="24"/>
          <w:rFonts w:ascii="Times New Roman" w:hAnsi="Times New Roman" w:cs="Times New Roman"/>
          <w:sz w:val="24"/>
          <w:szCs w:val="24"/>
        </w:rPr>
        <w:t>: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591"/>
        </w:tabs>
        <w:spacing w:line="240" w:lineRule="auto"/>
        <w:ind w:left="420" w:right="180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 воспринимать на слух и полностью понимать речь учи</w:t>
      </w:r>
      <w:r w:rsidRPr="005B3FC9">
        <w:rPr>
          <w:rFonts w:ascii="Times New Roman" w:hAnsi="Times New Roman" w:cs="Times New Roman"/>
          <w:sz w:val="24"/>
          <w:szCs w:val="24"/>
        </w:rPr>
        <w:softHyphen/>
        <w:t>теля, одноклассников;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577"/>
        </w:tabs>
        <w:spacing w:line="240" w:lineRule="auto"/>
        <w:ind w:left="142" w:right="180" w:firstLine="284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</w:t>
      </w:r>
      <w:r w:rsidRPr="005B3FC9">
        <w:rPr>
          <w:rFonts w:ascii="Times New Roman" w:hAnsi="Times New Roman" w:cs="Times New Roman"/>
          <w:sz w:val="24"/>
          <w:szCs w:val="24"/>
        </w:rPr>
        <w:softHyphen/>
        <w:t>сказ/интервью);</w:t>
      </w:r>
    </w:p>
    <w:p w:rsidR="00454E02" w:rsidRDefault="00454E02" w:rsidP="00454E02">
      <w:pPr>
        <w:pStyle w:val="7"/>
        <w:shd w:val="clear" w:color="auto" w:fill="auto"/>
        <w:spacing w:line="240" w:lineRule="auto"/>
        <w:ind w:left="20" w:right="180" w:firstLine="400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  воспринимать на слух и выборочно понимать с опорой на языковую догадку, конте</w:t>
      </w:r>
      <w:proofErr w:type="gramStart"/>
      <w:r w:rsidRPr="005B3FC9">
        <w:rPr>
          <w:rFonts w:ascii="Times New Roman" w:hAnsi="Times New Roman" w:cs="Times New Roman"/>
          <w:sz w:val="24"/>
          <w:szCs w:val="24"/>
        </w:rPr>
        <w:t>кст кр</w:t>
      </w:r>
      <w:proofErr w:type="gramEnd"/>
      <w:r w:rsidRPr="005B3FC9">
        <w:rPr>
          <w:rFonts w:ascii="Times New Roman" w:hAnsi="Times New Roman" w:cs="Times New Roman"/>
          <w:sz w:val="24"/>
          <w:szCs w:val="24"/>
        </w:rPr>
        <w:t>аткие несложные аутентич</w:t>
      </w:r>
      <w:r w:rsidRPr="005B3FC9">
        <w:rPr>
          <w:rFonts w:ascii="Times New Roman" w:hAnsi="Times New Roman" w:cs="Times New Roman"/>
          <w:sz w:val="24"/>
          <w:szCs w:val="24"/>
        </w:rPr>
        <w:softHyphen/>
        <w:t>ные прагматические аудио- и видеотексты, выделяя значи</w:t>
      </w:r>
      <w:r w:rsidRPr="005B3FC9">
        <w:rPr>
          <w:rFonts w:ascii="Times New Roman" w:hAnsi="Times New Roman" w:cs="Times New Roman"/>
          <w:sz w:val="24"/>
          <w:szCs w:val="24"/>
        </w:rPr>
        <w:softHyphen/>
        <w:t>мую/нужную/необходимую информацию;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E02" w:rsidRPr="005B3FC9" w:rsidRDefault="00454E02" w:rsidP="00454E02">
      <w:pPr>
        <w:pStyle w:val="7"/>
        <w:shd w:val="clear" w:color="auto" w:fill="auto"/>
        <w:spacing w:line="240" w:lineRule="auto"/>
        <w:ind w:left="20" w:right="180" w:firstLine="40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43B50">
        <w:rPr>
          <w:rStyle w:val="24"/>
          <w:rFonts w:ascii="Times New Roman" w:hAnsi="Times New Roman" w:cs="Times New Roman"/>
          <w:i/>
          <w:sz w:val="24"/>
          <w:szCs w:val="24"/>
        </w:rPr>
        <w:lastRenderedPageBreak/>
        <w:t>чтении</w:t>
      </w:r>
      <w:proofErr w:type="gramEnd"/>
      <w:r w:rsidRPr="005B3FC9">
        <w:rPr>
          <w:rStyle w:val="24"/>
          <w:rFonts w:ascii="Times New Roman" w:hAnsi="Times New Roman" w:cs="Times New Roman"/>
          <w:sz w:val="24"/>
          <w:szCs w:val="24"/>
        </w:rPr>
        <w:t>: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572"/>
        </w:tabs>
        <w:spacing w:line="240" w:lineRule="auto"/>
        <w:ind w:left="420" w:right="180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 читать аутентичные тексты разных жанров и стилей пре</w:t>
      </w:r>
      <w:r w:rsidRPr="005B3FC9">
        <w:rPr>
          <w:rFonts w:ascii="Times New Roman" w:hAnsi="Times New Roman" w:cs="Times New Roman"/>
          <w:sz w:val="24"/>
          <w:szCs w:val="24"/>
        </w:rPr>
        <w:softHyphen/>
        <w:t>имущественно с пониманием основного содержания;</w:t>
      </w:r>
    </w:p>
    <w:p w:rsidR="00454E02" w:rsidRDefault="00454E02" w:rsidP="00454E02">
      <w:pPr>
        <w:pStyle w:val="7"/>
        <w:shd w:val="clear" w:color="auto" w:fill="auto"/>
        <w:tabs>
          <w:tab w:val="left" w:pos="577"/>
        </w:tabs>
        <w:spacing w:line="240" w:lineRule="auto"/>
        <w:ind w:right="180" w:firstLine="420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</w:t>
      </w:r>
      <w:r w:rsidRPr="005B3FC9">
        <w:rPr>
          <w:rFonts w:ascii="Times New Roman" w:hAnsi="Times New Roman" w:cs="Times New Roman"/>
          <w:sz w:val="24"/>
          <w:szCs w:val="24"/>
        </w:rPr>
        <w:softHyphen/>
        <w:t>алов; уметь оценивать полученную информацию, выражать свое мнение;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577"/>
        </w:tabs>
        <w:spacing w:line="240" w:lineRule="auto"/>
        <w:ind w:right="180" w:firstLine="420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-читать аутентичные тексты с выборочным пониманием значимой/нужной/интересующей информации;</w:t>
      </w:r>
    </w:p>
    <w:p w:rsidR="00454E02" w:rsidRPr="005B3FC9" w:rsidRDefault="00454E02" w:rsidP="00454E02">
      <w:pPr>
        <w:ind w:left="20"/>
        <w:jc w:val="both"/>
        <w:rPr>
          <w:rFonts w:cs="Times New Roman"/>
          <w:b/>
        </w:rPr>
      </w:pPr>
      <w:r w:rsidRPr="00943B50">
        <w:rPr>
          <w:rStyle w:val="24"/>
          <w:rFonts w:ascii="Times New Roman" w:hAnsi="Times New Roman" w:cs="Times New Roman"/>
          <w:i/>
          <w:sz w:val="24"/>
          <w:szCs w:val="24"/>
        </w:rPr>
        <w:t>письменной речи</w:t>
      </w:r>
      <w:r w:rsidRPr="005B3FC9">
        <w:rPr>
          <w:rStyle w:val="24"/>
          <w:rFonts w:ascii="Times New Roman" w:hAnsi="Times New Roman" w:cs="Times New Roman"/>
          <w:sz w:val="24"/>
          <w:szCs w:val="24"/>
        </w:rPr>
        <w:t>: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583"/>
        </w:tabs>
        <w:spacing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 заполнять анкеты и формуляры;</w:t>
      </w:r>
    </w:p>
    <w:p w:rsidR="00454E02" w:rsidRPr="005B3FC9" w:rsidRDefault="00454E02" w:rsidP="00454E02">
      <w:pPr>
        <w:pStyle w:val="7"/>
        <w:shd w:val="clear" w:color="auto" w:fill="auto"/>
        <w:spacing w:line="240" w:lineRule="auto"/>
        <w:ind w:left="20" w:right="180" w:firstLine="400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 писать поздравления, личные письма с опорой на обра</w:t>
      </w:r>
      <w:r w:rsidRPr="005B3FC9">
        <w:rPr>
          <w:rFonts w:ascii="Times New Roman" w:hAnsi="Times New Roman" w:cs="Times New Roman"/>
          <w:sz w:val="24"/>
          <w:szCs w:val="24"/>
        </w:rPr>
        <w:softHyphen/>
        <w:t>зец с употреблением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FC9">
        <w:rPr>
          <w:rFonts w:ascii="Times New Roman" w:hAnsi="Times New Roman" w:cs="Times New Roman"/>
          <w:sz w:val="24"/>
          <w:szCs w:val="24"/>
        </w:rPr>
        <w:t xml:space="preserve"> формул речевого этикета, принятых в стране/странах изучаемого языка;</w:t>
      </w:r>
    </w:p>
    <w:p w:rsidR="00454E02" w:rsidRPr="005B3FC9" w:rsidRDefault="00454E02" w:rsidP="00454E02">
      <w:pPr>
        <w:pStyle w:val="7"/>
        <w:shd w:val="clear" w:color="auto" w:fill="auto"/>
        <w:spacing w:line="240" w:lineRule="auto"/>
        <w:ind w:left="20" w:right="180" w:firstLine="400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 составлять план, тезисы устного или письменного сооб</w:t>
      </w:r>
      <w:r w:rsidRPr="005B3FC9">
        <w:rPr>
          <w:rFonts w:ascii="Times New Roman" w:hAnsi="Times New Roman" w:cs="Times New Roman"/>
          <w:sz w:val="24"/>
          <w:szCs w:val="24"/>
        </w:rPr>
        <w:softHyphen/>
        <w:t>щения; кратко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FC9">
        <w:rPr>
          <w:rFonts w:ascii="Times New Roman" w:hAnsi="Times New Roman" w:cs="Times New Roman"/>
          <w:sz w:val="24"/>
          <w:szCs w:val="24"/>
        </w:rPr>
        <w:t xml:space="preserve"> излагать результаты проектной деятельности.</w:t>
      </w:r>
    </w:p>
    <w:p w:rsidR="00454E02" w:rsidRPr="005B3FC9" w:rsidRDefault="00454E02" w:rsidP="00454E02">
      <w:pPr>
        <w:pStyle w:val="7"/>
        <w:shd w:val="clear" w:color="auto" w:fill="auto"/>
        <w:spacing w:line="240" w:lineRule="auto"/>
        <w:ind w:left="20" w:firstLine="400"/>
        <w:rPr>
          <w:rFonts w:ascii="Times New Roman" w:hAnsi="Times New Roman" w:cs="Times New Roman"/>
          <w:sz w:val="24"/>
          <w:szCs w:val="24"/>
        </w:rPr>
      </w:pPr>
      <w:r w:rsidRPr="005B3FC9">
        <w:rPr>
          <w:rStyle w:val="23"/>
          <w:rFonts w:ascii="Times New Roman" w:hAnsi="Times New Roman" w:cs="Times New Roman"/>
          <w:sz w:val="24"/>
          <w:szCs w:val="24"/>
        </w:rPr>
        <w:t>Языковая компетенция (владение языковыми средствами):</w:t>
      </w:r>
    </w:p>
    <w:p w:rsidR="00454E02" w:rsidRPr="005B3FC9" w:rsidRDefault="00454E02" w:rsidP="00454E02">
      <w:pPr>
        <w:pStyle w:val="7"/>
        <w:shd w:val="clear" w:color="auto" w:fill="auto"/>
        <w:spacing w:line="240" w:lineRule="auto"/>
        <w:ind w:left="20" w:right="180" w:firstLine="400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 применение правил написания слов, изученных в основ</w:t>
      </w:r>
      <w:r w:rsidRPr="005B3FC9">
        <w:rPr>
          <w:rFonts w:ascii="Times New Roman" w:hAnsi="Times New Roman" w:cs="Times New Roman"/>
          <w:sz w:val="24"/>
          <w:szCs w:val="24"/>
        </w:rPr>
        <w:softHyphen/>
        <w:t>ной школе;</w:t>
      </w:r>
    </w:p>
    <w:p w:rsidR="00454E02" w:rsidRPr="005B3FC9" w:rsidRDefault="00454E02" w:rsidP="00454E02">
      <w:pPr>
        <w:pStyle w:val="7"/>
        <w:shd w:val="clear" w:color="auto" w:fill="auto"/>
        <w:spacing w:line="240" w:lineRule="auto"/>
        <w:ind w:left="20" w:right="180" w:firstLine="400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 адекватное произношение и различение на слух всех зву</w:t>
      </w:r>
      <w:r w:rsidRPr="005B3FC9">
        <w:rPr>
          <w:rFonts w:ascii="Times New Roman" w:hAnsi="Times New Roman" w:cs="Times New Roman"/>
          <w:sz w:val="24"/>
          <w:szCs w:val="24"/>
        </w:rPr>
        <w:softHyphen/>
        <w:t>ков иностранного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FC9">
        <w:rPr>
          <w:rFonts w:ascii="Times New Roman" w:hAnsi="Times New Roman" w:cs="Times New Roman"/>
          <w:sz w:val="24"/>
          <w:szCs w:val="24"/>
        </w:rPr>
        <w:t xml:space="preserve"> языка; соблюдение правильного ударения в словах и фразах;</w:t>
      </w:r>
    </w:p>
    <w:p w:rsidR="00454E02" w:rsidRDefault="00454E02" w:rsidP="00454E02">
      <w:pPr>
        <w:pStyle w:val="7"/>
        <w:shd w:val="clear" w:color="auto" w:fill="auto"/>
        <w:tabs>
          <w:tab w:val="left" w:pos="586"/>
        </w:tabs>
        <w:spacing w:line="240" w:lineRule="auto"/>
        <w:ind w:right="180" w:firstLine="420"/>
        <w:rPr>
          <w:rFonts w:ascii="Times New Roman" w:hAnsi="Times New Roman" w:cs="Times New Roman"/>
          <w:sz w:val="24"/>
          <w:szCs w:val="24"/>
        </w:rPr>
      </w:pPr>
      <w:r w:rsidRPr="005B3FC9">
        <w:rPr>
          <w:rFonts w:ascii="Times New Roman" w:hAnsi="Times New Roman" w:cs="Times New Roman"/>
          <w:sz w:val="24"/>
          <w:szCs w:val="24"/>
        </w:rPr>
        <w:t>- соблюдение ритмико-интонационных особенностей пред</w:t>
      </w:r>
      <w:r w:rsidRPr="005B3FC9">
        <w:rPr>
          <w:rFonts w:ascii="Times New Roman" w:hAnsi="Times New Roman" w:cs="Times New Roman"/>
          <w:sz w:val="24"/>
          <w:szCs w:val="24"/>
        </w:rPr>
        <w:softHyphen/>
        <w:t>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742"/>
        </w:tabs>
        <w:spacing w:line="240" w:lineRule="auto"/>
        <w:ind w:right="20" w:firstLine="580"/>
        <w:rPr>
          <w:rFonts w:ascii="Times New Roman" w:hAnsi="Times New Roman" w:cs="Times New Roman"/>
          <w:sz w:val="24"/>
          <w:szCs w:val="24"/>
        </w:rPr>
      </w:pPr>
      <w:r w:rsidRPr="005B3FC9">
        <w:rPr>
          <w:rStyle w:val="31"/>
          <w:rFonts w:ascii="Times New Roman" w:hAnsi="Times New Roman" w:cs="Times New Roman"/>
          <w:sz w:val="24"/>
          <w:szCs w:val="24"/>
        </w:rPr>
        <w:t>- распознавание и употребление в речи основных значений изученных лексических единиц (слов, словосочетаний, репли</w:t>
      </w:r>
      <w:proofErr w:type="gramStart"/>
      <w:r w:rsidRPr="005B3FC9">
        <w:rPr>
          <w:rStyle w:val="31"/>
          <w:rFonts w:ascii="Times New Roman" w:hAnsi="Times New Roman" w:cs="Times New Roman"/>
          <w:sz w:val="24"/>
          <w:szCs w:val="24"/>
        </w:rPr>
        <w:t>к-</w:t>
      </w:r>
      <w:proofErr w:type="gramEnd"/>
      <w:r w:rsidRPr="005B3FC9">
        <w:rPr>
          <w:rStyle w:val="31"/>
          <w:rFonts w:ascii="Times New Roman" w:hAnsi="Times New Roman" w:cs="Times New Roman"/>
          <w:sz w:val="24"/>
          <w:szCs w:val="24"/>
        </w:rPr>
        <w:t xml:space="preserve"> клише речевого этикета);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737"/>
        </w:tabs>
        <w:spacing w:line="240" w:lineRule="auto"/>
        <w:ind w:left="580" w:right="20"/>
        <w:rPr>
          <w:rFonts w:ascii="Times New Roman" w:hAnsi="Times New Roman" w:cs="Times New Roman"/>
          <w:sz w:val="24"/>
          <w:szCs w:val="24"/>
        </w:rPr>
      </w:pPr>
      <w:r w:rsidRPr="005B3FC9">
        <w:rPr>
          <w:rStyle w:val="31"/>
          <w:rFonts w:ascii="Times New Roman" w:hAnsi="Times New Roman" w:cs="Times New Roman"/>
          <w:sz w:val="24"/>
          <w:szCs w:val="24"/>
        </w:rPr>
        <w:t>-знание основных способов словообразования (аффикса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ции, словосложения, конверсии);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756"/>
        </w:tabs>
        <w:spacing w:line="240" w:lineRule="auto"/>
        <w:ind w:left="580" w:right="20"/>
        <w:rPr>
          <w:rFonts w:ascii="Times New Roman" w:hAnsi="Times New Roman" w:cs="Times New Roman"/>
          <w:sz w:val="24"/>
          <w:szCs w:val="24"/>
        </w:rPr>
      </w:pPr>
      <w:r w:rsidRPr="005B3FC9">
        <w:rPr>
          <w:rStyle w:val="31"/>
          <w:rFonts w:ascii="Times New Roman" w:hAnsi="Times New Roman" w:cs="Times New Roman"/>
          <w:sz w:val="24"/>
          <w:szCs w:val="24"/>
        </w:rPr>
        <w:t>- понимание и использование явлений многозначности слов иностранного языка, синонимии, антонимии и лексичес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кой сочетаемости;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746"/>
        </w:tabs>
        <w:spacing w:line="240" w:lineRule="auto"/>
        <w:ind w:right="20" w:firstLine="580"/>
        <w:rPr>
          <w:rFonts w:ascii="Times New Roman" w:hAnsi="Times New Roman" w:cs="Times New Roman"/>
          <w:sz w:val="24"/>
          <w:szCs w:val="24"/>
        </w:rPr>
      </w:pPr>
      <w:r w:rsidRPr="005B3FC9">
        <w:rPr>
          <w:rStyle w:val="31"/>
          <w:rFonts w:ascii="Times New Roman" w:hAnsi="Times New Roman" w:cs="Times New Roman"/>
          <w:sz w:val="24"/>
          <w:szCs w:val="24"/>
        </w:rPr>
        <w:t>- распознавание и употребление в речи основных морфо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логических форм и синтаксических конструкций изучаемого иностранного языка; знание признаков изученных граммати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ческих явлений (</w:t>
      </w:r>
      <w:proofErr w:type="spellStart"/>
      <w:proofErr w:type="gramStart"/>
      <w:r w:rsidRPr="005B3FC9">
        <w:rPr>
          <w:rStyle w:val="31"/>
          <w:rFonts w:ascii="Times New Roman" w:hAnsi="Times New Roman" w:cs="Times New Roman"/>
          <w:sz w:val="24"/>
          <w:szCs w:val="24"/>
        </w:rPr>
        <w:t>видо</w:t>
      </w:r>
      <w:proofErr w:type="spellEnd"/>
      <w:r w:rsidRPr="005B3FC9">
        <w:rPr>
          <w:rStyle w:val="31"/>
          <w:rFonts w:ascii="Times New Roman" w:hAnsi="Times New Roman" w:cs="Times New Roman"/>
          <w:sz w:val="24"/>
          <w:szCs w:val="24"/>
        </w:rPr>
        <w:t>-временных</w:t>
      </w:r>
      <w:proofErr w:type="gramEnd"/>
      <w:r w:rsidRPr="005B3FC9">
        <w:rPr>
          <w:rStyle w:val="31"/>
          <w:rFonts w:ascii="Times New Roman" w:hAnsi="Times New Roman" w:cs="Times New Roman"/>
          <w:sz w:val="24"/>
          <w:szCs w:val="24"/>
        </w:rPr>
        <w:t xml:space="preserve"> форм глаголов, модальных глаголов и их эквивалентов, артиклей, существительных, сте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пеней сравнения прилагательных и наречий, местоимений, числительных, предлогов);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746"/>
        </w:tabs>
        <w:spacing w:line="240" w:lineRule="auto"/>
        <w:ind w:left="580" w:right="20"/>
        <w:rPr>
          <w:rFonts w:ascii="Times New Roman" w:hAnsi="Times New Roman" w:cs="Times New Roman"/>
          <w:sz w:val="24"/>
          <w:szCs w:val="24"/>
        </w:rPr>
      </w:pPr>
      <w:r w:rsidRPr="005B3FC9">
        <w:rPr>
          <w:rStyle w:val="31"/>
          <w:rFonts w:ascii="Times New Roman" w:hAnsi="Times New Roman" w:cs="Times New Roman"/>
          <w:sz w:val="24"/>
          <w:szCs w:val="24"/>
        </w:rPr>
        <w:t>- знание основных различий систем иностранного и рус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ского/родного языков.</w:t>
      </w:r>
    </w:p>
    <w:p w:rsidR="00454E02" w:rsidRPr="005B3FC9" w:rsidRDefault="00454E02" w:rsidP="00454E02">
      <w:pPr>
        <w:pStyle w:val="7"/>
        <w:shd w:val="clear" w:color="auto" w:fill="auto"/>
        <w:spacing w:line="240" w:lineRule="auto"/>
        <w:ind w:left="180" w:firstLine="400"/>
        <w:rPr>
          <w:rFonts w:ascii="Times New Roman" w:hAnsi="Times New Roman" w:cs="Times New Roman"/>
          <w:sz w:val="24"/>
          <w:szCs w:val="24"/>
        </w:rPr>
      </w:pPr>
      <w:r w:rsidRPr="005B3FC9">
        <w:rPr>
          <w:rStyle w:val="41"/>
          <w:rFonts w:ascii="Times New Roman" w:hAnsi="Times New Roman" w:cs="Times New Roman"/>
          <w:sz w:val="24"/>
          <w:szCs w:val="24"/>
        </w:rPr>
        <w:t>Социокультурная компетенция: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732"/>
        </w:tabs>
        <w:spacing w:line="240" w:lineRule="auto"/>
        <w:ind w:right="20" w:firstLine="580"/>
        <w:rPr>
          <w:rFonts w:ascii="Times New Roman" w:hAnsi="Times New Roman" w:cs="Times New Roman"/>
          <w:sz w:val="24"/>
          <w:szCs w:val="24"/>
        </w:rPr>
      </w:pPr>
      <w:r w:rsidRPr="005B3FC9">
        <w:rPr>
          <w:rStyle w:val="31"/>
          <w:rFonts w:ascii="Times New Roman" w:hAnsi="Times New Roman" w:cs="Times New Roman"/>
          <w:sz w:val="24"/>
          <w:szCs w:val="24"/>
        </w:rPr>
        <w:t>- знание национально-культурных особенностей речевого и неречевого поведения в своей стране и странах изучаемого язы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ка; применение этих знаний в различных ситуациях формально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го и неформального межличностного и межкультурного общения;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751"/>
        </w:tabs>
        <w:spacing w:line="240" w:lineRule="auto"/>
        <w:ind w:right="20" w:firstLine="580"/>
        <w:rPr>
          <w:rFonts w:ascii="Times New Roman" w:hAnsi="Times New Roman" w:cs="Times New Roman"/>
          <w:sz w:val="24"/>
          <w:szCs w:val="24"/>
        </w:rPr>
      </w:pPr>
      <w:r w:rsidRPr="005B3FC9">
        <w:rPr>
          <w:rStyle w:val="31"/>
          <w:rFonts w:ascii="Times New Roman" w:hAnsi="Times New Roman" w:cs="Times New Roman"/>
          <w:sz w:val="24"/>
          <w:szCs w:val="24"/>
        </w:rPr>
        <w:t>- распознавание и употребление в устной и письменной речи основных норм речевого этикета (реплик-клише, наибо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лее распространенной оценочной лексики), принятых в стра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нах изучаемого языка;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742"/>
        </w:tabs>
        <w:spacing w:line="240" w:lineRule="auto"/>
        <w:ind w:right="20" w:firstLine="580"/>
        <w:rPr>
          <w:rFonts w:ascii="Times New Roman" w:hAnsi="Times New Roman" w:cs="Times New Roman"/>
          <w:sz w:val="24"/>
          <w:szCs w:val="24"/>
        </w:rPr>
      </w:pPr>
      <w:r w:rsidRPr="005B3FC9">
        <w:rPr>
          <w:rStyle w:val="31"/>
          <w:rFonts w:ascii="Times New Roman" w:hAnsi="Times New Roman" w:cs="Times New Roman"/>
          <w:sz w:val="24"/>
          <w:szCs w:val="24"/>
        </w:rPr>
        <w:t>- знание употребительной фоновой лексики и реалий стра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ны/стран изучаемого языка, некоторых распространенных об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разцов фольклора (скороговорки, поговорки, пословицы);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742"/>
        </w:tabs>
        <w:spacing w:line="240" w:lineRule="auto"/>
        <w:ind w:left="580" w:right="20"/>
        <w:rPr>
          <w:rFonts w:ascii="Times New Roman" w:hAnsi="Times New Roman" w:cs="Times New Roman"/>
          <w:sz w:val="24"/>
          <w:szCs w:val="24"/>
        </w:rPr>
      </w:pPr>
      <w:r w:rsidRPr="005B3FC9">
        <w:rPr>
          <w:rStyle w:val="31"/>
          <w:rFonts w:ascii="Times New Roman" w:hAnsi="Times New Roman" w:cs="Times New Roman"/>
          <w:sz w:val="24"/>
          <w:szCs w:val="24"/>
        </w:rPr>
        <w:t>- знакомство с образцами художественной, публицистичес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кой и научно-популярной литературы;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742"/>
        </w:tabs>
        <w:spacing w:line="240" w:lineRule="auto"/>
        <w:ind w:right="20" w:firstLine="580"/>
        <w:rPr>
          <w:rFonts w:ascii="Times New Roman" w:hAnsi="Times New Roman" w:cs="Times New Roman"/>
          <w:sz w:val="24"/>
          <w:szCs w:val="24"/>
        </w:rPr>
      </w:pPr>
      <w:r w:rsidRPr="005B3FC9">
        <w:rPr>
          <w:rStyle w:val="31"/>
          <w:rFonts w:ascii="Times New Roman" w:hAnsi="Times New Roman" w:cs="Times New Roman"/>
          <w:sz w:val="24"/>
          <w:szCs w:val="24"/>
        </w:rPr>
        <w:t>- представление об особенностях образа жизни, быта, культуры стран изучаемого языка (всемирно известных досто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примечательностях, выдающихся людях и их вкладе в мировую культуру);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746"/>
        </w:tabs>
        <w:spacing w:line="240" w:lineRule="auto"/>
        <w:ind w:left="580" w:right="20"/>
        <w:rPr>
          <w:rFonts w:ascii="Times New Roman" w:hAnsi="Times New Roman" w:cs="Times New Roman"/>
          <w:sz w:val="24"/>
          <w:szCs w:val="24"/>
        </w:rPr>
      </w:pPr>
      <w:r w:rsidRPr="005B3FC9">
        <w:rPr>
          <w:rStyle w:val="31"/>
          <w:rFonts w:ascii="Times New Roman" w:hAnsi="Times New Roman" w:cs="Times New Roman"/>
          <w:sz w:val="24"/>
          <w:szCs w:val="24"/>
        </w:rPr>
        <w:t>- представление о сходстве и различиях в традициях своей страны и стран изучаемого языка;</w:t>
      </w:r>
    </w:p>
    <w:p w:rsidR="00454E02" w:rsidRPr="005B3FC9" w:rsidRDefault="00454E02" w:rsidP="00454E02">
      <w:pPr>
        <w:pStyle w:val="7"/>
        <w:shd w:val="clear" w:color="auto" w:fill="auto"/>
        <w:tabs>
          <w:tab w:val="left" w:pos="737"/>
        </w:tabs>
        <w:spacing w:line="240" w:lineRule="auto"/>
        <w:ind w:left="580" w:right="20"/>
        <w:rPr>
          <w:rFonts w:ascii="Times New Roman" w:hAnsi="Times New Roman" w:cs="Times New Roman"/>
          <w:sz w:val="24"/>
          <w:szCs w:val="24"/>
        </w:rPr>
      </w:pPr>
      <w:r w:rsidRPr="005B3FC9">
        <w:rPr>
          <w:rStyle w:val="31"/>
          <w:rFonts w:ascii="Times New Roman" w:hAnsi="Times New Roman" w:cs="Times New Roman"/>
          <w:sz w:val="24"/>
          <w:szCs w:val="24"/>
        </w:rPr>
        <w:t>- понимание роли владения иностранными языками в со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временном мире.</w:t>
      </w:r>
    </w:p>
    <w:p w:rsidR="00454E02" w:rsidRPr="005B3FC9" w:rsidRDefault="00454E02" w:rsidP="00454E02">
      <w:pPr>
        <w:pStyle w:val="7"/>
        <w:shd w:val="clear" w:color="auto" w:fill="auto"/>
        <w:spacing w:line="240" w:lineRule="auto"/>
        <w:ind w:left="142" w:right="20" w:firstLine="400"/>
        <w:rPr>
          <w:rFonts w:ascii="Times New Roman" w:hAnsi="Times New Roman" w:cs="Times New Roman"/>
          <w:sz w:val="24"/>
          <w:szCs w:val="24"/>
        </w:rPr>
      </w:pPr>
      <w:r w:rsidRPr="005B3FC9">
        <w:rPr>
          <w:rStyle w:val="41"/>
          <w:rFonts w:ascii="Times New Roman" w:hAnsi="Times New Roman" w:cs="Times New Roman"/>
          <w:sz w:val="24"/>
          <w:szCs w:val="24"/>
        </w:rPr>
        <w:t>Компенсаторная компетенция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t xml:space="preserve"> — умение выходить из труд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ного положения в условиях дефицита языковых сре</w:t>
      </w:r>
      <w:proofErr w:type="gramStart"/>
      <w:r w:rsidRPr="005B3FC9">
        <w:rPr>
          <w:rStyle w:val="31"/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5B3FC9">
        <w:rPr>
          <w:rStyle w:val="31"/>
          <w:rFonts w:ascii="Times New Roman" w:hAnsi="Times New Roman" w:cs="Times New Roman"/>
          <w:sz w:val="24"/>
          <w:szCs w:val="24"/>
        </w:rPr>
        <w:t>и получении и приеме информации за счет использования кон</w:t>
      </w:r>
      <w:r w:rsidRPr="005B3FC9">
        <w:rPr>
          <w:rStyle w:val="31"/>
          <w:rFonts w:ascii="Times New Roman" w:hAnsi="Times New Roman" w:cs="Times New Roman"/>
          <w:sz w:val="24"/>
          <w:szCs w:val="24"/>
        </w:rPr>
        <w:softHyphen/>
        <w:t>текстуальной догадки, игнорирования языковых трудностей, переспроса, словарных замен, жестов, мимики.</w:t>
      </w:r>
    </w:p>
    <w:p w:rsidR="00454E02" w:rsidRPr="00454E02" w:rsidRDefault="00454E02" w:rsidP="00454E02">
      <w:pPr>
        <w:ind w:firstLine="142"/>
        <w:jc w:val="both"/>
        <w:rPr>
          <w:rFonts w:cs="Times New Roman"/>
        </w:rPr>
      </w:pPr>
      <w:r w:rsidRPr="00454E02">
        <w:rPr>
          <w:rFonts w:cs="Times New Roman"/>
        </w:rPr>
        <w:lastRenderedPageBreak/>
        <w:t xml:space="preserve">      Выпускники основной школы должны уметь использовать приобретённые знания в практической деятельности  и повседневной жизни </w:t>
      </w:r>
      <w:proofErr w:type="gramStart"/>
      <w:r w:rsidRPr="00454E02">
        <w:rPr>
          <w:rFonts w:cs="Times New Roman"/>
        </w:rPr>
        <w:t>для</w:t>
      </w:r>
      <w:proofErr w:type="gramEnd"/>
      <w:r w:rsidRPr="00454E02">
        <w:rPr>
          <w:rFonts w:cs="Times New Roman"/>
        </w:rPr>
        <w:t>:</w:t>
      </w:r>
    </w:p>
    <w:p w:rsidR="00454E02" w:rsidRPr="00943B50" w:rsidRDefault="00454E02" w:rsidP="00454E02">
      <w:pPr>
        <w:numPr>
          <w:ilvl w:val="0"/>
          <w:numId w:val="26"/>
        </w:numPr>
        <w:spacing w:after="200"/>
        <w:contextualSpacing/>
        <w:jc w:val="both"/>
        <w:rPr>
          <w:rFonts w:eastAsia="Calibri" w:cs="Times New Roman"/>
          <w:lang w:eastAsia="en-US"/>
        </w:rPr>
      </w:pPr>
      <w:r w:rsidRPr="00943B50">
        <w:rPr>
          <w:rFonts w:eastAsia="Calibri" w:cs="Times New Roman"/>
          <w:lang w:eastAsia="en-US"/>
        </w:rPr>
        <w:t>Социальной адаптации;</w:t>
      </w:r>
    </w:p>
    <w:p w:rsidR="00454E02" w:rsidRPr="00943B50" w:rsidRDefault="00454E02" w:rsidP="00454E02">
      <w:pPr>
        <w:numPr>
          <w:ilvl w:val="0"/>
          <w:numId w:val="26"/>
        </w:numPr>
        <w:spacing w:after="200"/>
        <w:ind w:left="142" w:firstLine="218"/>
        <w:contextualSpacing/>
        <w:jc w:val="both"/>
        <w:rPr>
          <w:rFonts w:eastAsia="Calibri" w:cs="Times New Roman"/>
          <w:lang w:eastAsia="en-US"/>
        </w:rPr>
      </w:pPr>
      <w:r w:rsidRPr="00943B50">
        <w:rPr>
          <w:rFonts w:eastAsia="Calibri" w:cs="Times New Roman"/>
          <w:lang w:eastAsia="en-US"/>
        </w:rPr>
        <w:t>Достижения взаимопомощи в процессе  устного и письменного общения с</w:t>
      </w:r>
      <w:r>
        <w:rPr>
          <w:rFonts w:eastAsia="Calibri" w:cs="Times New Roman"/>
          <w:lang w:eastAsia="en-US"/>
        </w:rPr>
        <w:t xml:space="preserve"> носителями иностранного  языка</w:t>
      </w:r>
      <w:r w:rsidRPr="00943B50">
        <w:rPr>
          <w:rFonts w:eastAsia="Calibri" w:cs="Times New Roman"/>
          <w:lang w:eastAsia="en-US"/>
        </w:rPr>
        <w:t>, установления межличностных и межкультурных контактов в доступных пределах;</w:t>
      </w:r>
    </w:p>
    <w:p w:rsidR="00454E02" w:rsidRPr="00943B50" w:rsidRDefault="00454E02" w:rsidP="00454E02">
      <w:pPr>
        <w:numPr>
          <w:ilvl w:val="0"/>
          <w:numId w:val="26"/>
        </w:numPr>
        <w:spacing w:after="200"/>
        <w:ind w:left="142" w:firstLine="284"/>
        <w:contextualSpacing/>
        <w:jc w:val="both"/>
        <w:rPr>
          <w:rFonts w:eastAsia="Calibri" w:cs="Times New Roman"/>
          <w:lang w:eastAsia="en-US"/>
        </w:rPr>
      </w:pPr>
      <w:r w:rsidRPr="00943B50">
        <w:rPr>
          <w:rFonts w:eastAsia="Calibri" w:cs="Times New Roman"/>
          <w:lang w:eastAsia="en-US"/>
        </w:rPr>
        <w:t>Создание целостной картины многоязычного, поликультурного мира, осознания места и роли родного и изучаемого иностранного языка в этом мире;</w:t>
      </w:r>
    </w:p>
    <w:p w:rsidR="00454E02" w:rsidRPr="00943B50" w:rsidRDefault="00454E02" w:rsidP="00454E02">
      <w:pPr>
        <w:numPr>
          <w:ilvl w:val="0"/>
          <w:numId w:val="26"/>
        </w:numPr>
        <w:spacing w:after="200"/>
        <w:contextualSpacing/>
        <w:jc w:val="both"/>
        <w:rPr>
          <w:rFonts w:eastAsia="Calibri" w:cs="Times New Roman"/>
          <w:lang w:eastAsia="en-US"/>
        </w:rPr>
      </w:pPr>
      <w:r w:rsidRPr="00943B50">
        <w:rPr>
          <w:rFonts w:eastAsia="Calibri" w:cs="Times New Roman"/>
          <w:lang w:eastAsia="en-US"/>
        </w:rPr>
        <w:t>Ознакомления представителей других стран с культурой своего народа; осознание себя гражданином своей страны и мира.</w:t>
      </w:r>
    </w:p>
    <w:p w:rsidR="00FE3BDE" w:rsidRPr="00FE3BDE" w:rsidRDefault="00FE3BDE" w:rsidP="00454E02">
      <w:pPr>
        <w:tabs>
          <w:tab w:val="left" w:pos="7410"/>
        </w:tabs>
        <w:ind w:firstLine="993"/>
        <w:jc w:val="both"/>
        <w:rPr>
          <w:b/>
          <w:bCs/>
          <w:iCs/>
          <w:color w:val="FF0000"/>
        </w:rPr>
      </w:pPr>
    </w:p>
    <w:p w:rsidR="00FE3BDE" w:rsidRPr="00290242" w:rsidRDefault="00FE3BDE" w:rsidP="00454E02">
      <w:pPr>
        <w:spacing w:after="200" w:line="276" w:lineRule="auto"/>
        <w:contextualSpacing/>
        <w:jc w:val="both"/>
        <w:rPr>
          <w:rFonts w:cs="Times New Roman"/>
          <w:b/>
        </w:rPr>
      </w:pPr>
      <w:r w:rsidRPr="00FE3BDE">
        <w:rPr>
          <w:rFonts w:cs="Times New Roman"/>
          <w:b/>
          <w:color w:val="FF0000"/>
        </w:rPr>
        <w:t xml:space="preserve">       </w:t>
      </w:r>
      <w:r w:rsidRPr="00290242">
        <w:rPr>
          <w:rFonts w:cs="Times New Roman"/>
          <w:b/>
        </w:rPr>
        <w:t>Контрольно– измерительные материалы по предмету; критерии и нормы оценки знаний, умений и навыков, обучающихся по английскому языку</w:t>
      </w:r>
    </w:p>
    <w:p w:rsidR="00290242" w:rsidRPr="00A06A3D" w:rsidRDefault="00290242" w:rsidP="00290242">
      <w:pPr>
        <w:ind w:firstLine="520"/>
        <w:jc w:val="both"/>
      </w:pPr>
      <w:r w:rsidRPr="00A06A3D">
        <w:rPr>
          <w:i/>
        </w:rPr>
        <w:t>Виды контроля</w:t>
      </w:r>
      <w:r w:rsidRPr="00A06A3D">
        <w:t>: текущий и итоговый.</w:t>
      </w:r>
    </w:p>
    <w:p w:rsidR="00290242" w:rsidRDefault="00290242" w:rsidP="00290242">
      <w:pPr>
        <w:ind w:firstLine="520"/>
        <w:jc w:val="both"/>
      </w:pPr>
      <w:r w:rsidRPr="00A06A3D">
        <w:rPr>
          <w:i/>
        </w:rPr>
        <w:t>Формы</w:t>
      </w:r>
      <w:r w:rsidRPr="00A06A3D">
        <w:t xml:space="preserve"> контроля</w:t>
      </w:r>
      <w:r w:rsidRPr="00A06A3D">
        <w:rPr>
          <w:b/>
        </w:rPr>
        <w:t>:</w:t>
      </w:r>
      <w:r w:rsidRPr="00A06A3D">
        <w:t xml:space="preserve"> любое из заданий учебника может быть использовано как контролирующее, можно использовать дифференцированные карточки, мини-диктанты (от 3 до 7 мин), контрольные работы по четырём видам речево</w:t>
      </w:r>
      <w:r>
        <w:t>й деятельности</w:t>
      </w:r>
      <w:r w:rsidRPr="00A06A3D">
        <w:t>, тестов</w:t>
      </w:r>
      <w:r>
        <w:t>ые задания, творческие проекты.</w:t>
      </w:r>
    </w:p>
    <w:p w:rsidR="00290242" w:rsidRPr="00CA3E41" w:rsidRDefault="00290242" w:rsidP="00290242">
      <w:pPr>
        <w:ind w:firstLine="708"/>
        <w:jc w:val="both"/>
      </w:pPr>
      <w:r w:rsidRPr="004A3833">
        <w:rPr>
          <w:rFonts w:cs="Times New Roman"/>
        </w:rPr>
        <w:t>УМК «</w:t>
      </w:r>
      <w:r w:rsidRPr="004A3833">
        <w:rPr>
          <w:rFonts w:cs="Times New Roman"/>
          <w:lang w:val="en-US"/>
        </w:rPr>
        <w:t>Enjoy</w:t>
      </w:r>
      <w:r w:rsidRPr="004A3833">
        <w:rPr>
          <w:rFonts w:cs="Times New Roman"/>
        </w:rPr>
        <w:t xml:space="preserve"> </w:t>
      </w:r>
      <w:r w:rsidRPr="004A3833">
        <w:rPr>
          <w:rFonts w:cs="Times New Roman"/>
          <w:lang w:val="en-US"/>
        </w:rPr>
        <w:t>English</w:t>
      </w:r>
      <w:r w:rsidRPr="004A3833">
        <w:rPr>
          <w:rFonts w:cs="Times New Roman"/>
        </w:rPr>
        <w:t>» (9 класс) учебный материал структурирован по учебным четвертям. В конце каждой четверти предусмотрено выполнение учащимися проверочных заданий из раздела «</w:t>
      </w:r>
      <w:r w:rsidRPr="004A3833">
        <w:rPr>
          <w:rFonts w:cs="Times New Roman"/>
          <w:lang w:val="en-US"/>
        </w:rPr>
        <w:t>Progress</w:t>
      </w:r>
      <w:r w:rsidRPr="004A3833">
        <w:rPr>
          <w:rFonts w:cs="Times New Roman"/>
        </w:rPr>
        <w:t xml:space="preserve"> </w:t>
      </w:r>
      <w:r w:rsidRPr="004A3833">
        <w:rPr>
          <w:rFonts w:cs="Times New Roman"/>
          <w:lang w:val="en-US"/>
        </w:rPr>
        <w:t>check</w:t>
      </w:r>
      <w:r w:rsidRPr="004A3833">
        <w:rPr>
          <w:rFonts w:cs="Times New Roman"/>
        </w:rPr>
        <w:t xml:space="preserve">», которые позволяют оценить коммуникативные умения  школьников в </w:t>
      </w:r>
      <w:proofErr w:type="spellStart"/>
      <w:r w:rsidRPr="004A3833">
        <w:rPr>
          <w:rFonts w:cs="Times New Roman"/>
        </w:rPr>
        <w:t>аудировании</w:t>
      </w:r>
      <w:proofErr w:type="spellEnd"/>
      <w:r w:rsidRPr="004A3833">
        <w:rPr>
          <w:rFonts w:cs="Times New Roman"/>
        </w:rPr>
        <w:t xml:space="preserve">, чтении, письме и устной речи, убедиться в том, что основной языковой и речевой материал ими усвоен. </w:t>
      </w:r>
      <w:r w:rsidRPr="00A06A3D">
        <w:t xml:space="preserve">В течение учебного года планируется проведение </w:t>
      </w:r>
      <w:r>
        <w:t>4</w:t>
      </w:r>
      <w:r w:rsidRPr="00A06A3D">
        <w:t xml:space="preserve"> контрольных работ</w:t>
      </w:r>
      <w:r w:rsidRPr="00A772DD">
        <w:t xml:space="preserve">: 4– в конце каждой четверти после изучения раздела с целью контроля уровня </w:t>
      </w:r>
      <w:proofErr w:type="spellStart"/>
      <w:r w:rsidRPr="00A772DD">
        <w:t>сформированности</w:t>
      </w:r>
      <w:proofErr w:type="spellEnd"/>
      <w:r w:rsidRPr="00A772DD">
        <w:t xml:space="preserve"> лексико-грамматических умений и навыков; </w:t>
      </w:r>
      <w:r w:rsidRPr="00CA3E41">
        <w:t>1- итоговая контрольная работа по лексико-грамматическому материалу, изученному за курс основной школы</w:t>
      </w:r>
      <w:r>
        <w:t>.</w:t>
      </w:r>
    </w:p>
    <w:p w:rsidR="00290242" w:rsidRPr="004A3833" w:rsidRDefault="00290242" w:rsidP="00290242">
      <w:pPr>
        <w:ind w:firstLine="567"/>
        <w:jc w:val="both"/>
        <w:rPr>
          <w:rFonts w:cs="Times New Roman"/>
        </w:rPr>
      </w:pPr>
      <w:r w:rsidRPr="00CA3E41">
        <w:rPr>
          <w:rFonts w:cs="Times New Roman"/>
        </w:rPr>
        <w:t xml:space="preserve">Контроль, прежде всего, направлен на выявление </w:t>
      </w:r>
      <w:r w:rsidRPr="004A3833">
        <w:rPr>
          <w:rFonts w:cs="Times New Roman"/>
        </w:rPr>
        <w:t xml:space="preserve">достижений школьников. Все задания построены на изученном материале, а предлагаемый формат проверочных работ и процедура их выполнения знакомы и понятны учащимся. </w:t>
      </w:r>
    </w:p>
    <w:p w:rsidR="00290242" w:rsidRPr="004A3833" w:rsidRDefault="00290242" w:rsidP="00290242">
      <w:pPr>
        <w:tabs>
          <w:tab w:val="left" w:pos="0"/>
        </w:tabs>
        <w:ind w:firstLine="567"/>
        <w:jc w:val="both"/>
        <w:rPr>
          <w:rFonts w:cs="Times New Roman"/>
        </w:rPr>
      </w:pPr>
      <w:r w:rsidRPr="004A3833">
        <w:rPr>
          <w:rFonts w:cs="Times New Roman"/>
        </w:rPr>
        <w:t xml:space="preserve">Проверка коммуникативных умений в </w:t>
      </w:r>
      <w:proofErr w:type="spellStart"/>
      <w:r w:rsidRPr="004A3833">
        <w:rPr>
          <w:rFonts w:cs="Times New Roman"/>
        </w:rPr>
        <w:t>аудировании</w:t>
      </w:r>
      <w:proofErr w:type="spellEnd"/>
      <w:r w:rsidRPr="004A3833">
        <w:rPr>
          <w:rFonts w:cs="Times New Roman"/>
        </w:rPr>
        <w:t xml:space="preserve"> и чтении осуществляется с помощью заданий с выбором ответа.</w:t>
      </w:r>
    </w:p>
    <w:p w:rsidR="00290242" w:rsidRDefault="00290242" w:rsidP="00290242">
      <w:pPr>
        <w:tabs>
          <w:tab w:val="left" w:pos="0"/>
        </w:tabs>
        <w:ind w:firstLine="567"/>
        <w:jc w:val="both"/>
        <w:rPr>
          <w:rFonts w:cs="Times New Roman"/>
        </w:rPr>
      </w:pPr>
      <w:r w:rsidRPr="004A3833">
        <w:rPr>
          <w:rFonts w:cs="Times New Roman"/>
        </w:rPr>
        <w:t xml:space="preserve">Для того чтобы объективно оценить коммуникативные умения учащихся в чтении используются задания на заполнение пропусков в тексте (закончить предложения), выбрав соответствующие части предложений </w:t>
      </w:r>
      <w:proofErr w:type="gramStart"/>
      <w:r w:rsidRPr="004A3833">
        <w:rPr>
          <w:rFonts w:cs="Times New Roman"/>
        </w:rPr>
        <w:t>из</w:t>
      </w:r>
      <w:proofErr w:type="gramEnd"/>
      <w:r w:rsidRPr="004A3833">
        <w:rPr>
          <w:rFonts w:cs="Times New Roman"/>
        </w:rPr>
        <w:t xml:space="preserve"> предложенных. Такой тип заданий позволяет оценить понимание учащимися структурно-смысловых связей в тексте.</w:t>
      </w:r>
    </w:p>
    <w:p w:rsidR="00290242" w:rsidRDefault="00290242" w:rsidP="00290242">
      <w:pPr>
        <w:tabs>
          <w:tab w:val="left" w:pos="0"/>
        </w:tabs>
        <w:ind w:firstLine="567"/>
        <w:jc w:val="both"/>
        <w:rPr>
          <w:rFonts w:cs="Times New Roman"/>
        </w:rPr>
      </w:pPr>
      <w:r w:rsidRPr="004A3833">
        <w:rPr>
          <w:rFonts w:cs="Times New Roman"/>
        </w:rPr>
        <w:t xml:space="preserve"> Для проверки интегративных языковых (лексических и грамматических) навыков  используются задания на восполнение недостающей части текста путем постановки в правильную форму предложенного слова, так и задания с выбором ответа (на уровне слова).</w:t>
      </w:r>
    </w:p>
    <w:p w:rsidR="00290242" w:rsidRPr="00A06A3D" w:rsidRDefault="00290242" w:rsidP="00290242">
      <w:pPr>
        <w:ind w:firstLine="567"/>
        <w:jc w:val="both"/>
        <w:rPr>
          <w:i/>
        </w:rPr>
      </w:pPr>
      <w:r w:rsidRPr="00A06A3D">
        <w:t xml:space="preserve">Объектами контроля по видам речевой деятельности в </w:t>
      </w:r>
      <w:r w:rsidRPr="00A06A3D">
        <w:rPr>
          <w:bCs/>
        </w:rPr>
        <w:t>учебном</w:t>
      </w:r>
      <w:r>
        <w:rPr>
          <w:bCs/>
        </w:rPr>
        <w:t xml:space="preserve"> </w:t>
      </w:r>
      <w:r w:rsidRPr="00A06A3D">
        <w:rPr>
          <w:bCs/>
        </w:rPr>
        <w:t>аспекте</w:t>
      </w:r>
      <w:r>
        <w:rPr>
          <w:bCs/>
        </w:rPr>
        <w:t xml:space="preserve"> </w:t>
      </w:r>
      <w:r w:rsidRPr="00A06A3D">
        <w:t>являются:</w:t>
      </w:r>
    </w:p>
    <w:p w:rsidR="00290242" w:rsidRPr="00A06A3D" w:rsidRDefault="00290242" w:rsidP="00290242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06A3D">
        <w:rPr>
          <w:rFonts w:ascii="Times New Roman" w:hAnsi="Times New Roman" w:cs="Times New Roman"/>
          <w:sz w:val="24"/>
          <w:szCs w:val="24"/>
        </w:rPr>
        <w:t>      </w:t>
      </w:r>
      <w:proofErr w:type="gramStart"/>
      <w:r w:rsidRPr="00A06A3D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говорение</w:t>
      </w:r>
      <w:r w:rsidRPr="00A06A3D">
        <w:rPr>
          <w:rFonts w:ascii="Times New Roman" w:hAnsi="Times New Roman" w:cs="Times New Roman"/>
          <w:bCs/>
          <w:i/>
          <w:iCs/>
          <w:sz w:val="24"/>
          <w:szCs w:val="24"/>
        </w:rPr>
        <w:t> </w:t>
      </w:r>
      <w:r w:rsidRPr="00A06A3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A06A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A06A3D">
        <w:rPr>
          <w:rFonts w:ascii="Times New Roman" w:hAnsi="Times New Roman" w:cs="Times New Roman"/>
          <w:sz w:val="24"/>
          <w:szCs w:val="24"/>
          <w:lang w:val="ru-RU"/>
        </w:rPr>
        <w:t>владение речевыми функциями, умение вести диалогическое общение по заданной ситуации в рамках пройденного материала, умение говорить логично, аргументированно по заданной ситуации на основе пройденного материала (планируемый объем монологического высказывания – не менее 10 фраз по предложенной теме; диалогического высказывания – от 4 до 7 реплик с каждой стороны);</w:t>
      </w:r>
      <w:proofErr w:type="gramEnd"/>
    </w:p>
    <w:p w:rsidR="00290242" w:rsidRPr="00A06A3D" w:rsidRDefault="00290242" w:rsidP="00290242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06A3D">
        <w:rPr>
          <w:rFonts w:ascii="Times New Roman" w:hAnsi="Times New Roman" w:cs="Times New Roman"/>
          <w:sz w:val="24"/>
          <w:szCs w:val="24"/>
        </w:rPr>
        <w:t>      </w:t>
      </w:r>
      <w:r w:rsidRPr="00A06A3D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чтение</w:t>
      </w:r>
      <w:r w:rsidRPr="00A06A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A06A3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06A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A06A3D">
        <w:rPr>
          <w:rFonts w:ascii="Times New Roman" w:hAnsi="Times New Roman" w:cs="Times New Roman"/>
          <w:sz w:val="24"/>
          <w:szCs w:val="24"/>
          <w:lang w:val="ru-RU"/>
        </w:rPr>
        <w:t>умение понять детальное содержание прочитанного текста;</w:t>
      </w:r>
    </w:p>
    <w:p w:rsidR="00290242" w:rsidRPr="00A06A3D" w:rsidRDefault="00290242" w:rsidP="00290242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06A3D">
        <w:rPr>
          <w:rFonts w:ascii="Times New Roman" w:hAnsi="Times New Roman" w:cs="Times New Roman"/>
          <w:sz w:val="24"/>
          <w:szCs w:val="24"/>
        </w:rPr>
        <w:t>      </w:t>
      </w:r>
      <w:proofErr w:type="spellStart"/>
      <w:r w:rsidRPr="00A06A3D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аудирование</w:t>
      </w:r>
      <w:proofErr w:type="spellEnd"/>
      <w:r w:rsidRPr="00A06A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A06A3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06A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A06A3D">
        <w:rPr>
          <w:rFonts w:ascii="Times New Roman" w:hAnsi="Times New Roman" w:cs="Times New Roman"/>
          <w:sz w:val="24"/>
          <w:szCs w:val="24"/>
          <w:lang w:val="ru-RU"/>
        </w:rPr>
        <w:t xml:space="preserve">умение понять детальное содержание </w:t>
      </w:r>
      <w:proofErr w:type="gramStart"/>
      <w:r w:rsidRPr="00A06A3D">
        <w:rPr>
          <w:rFonts w:ascii="Times New Roman" w:hAnsi="Times New Roman" w:cs="Times New Roman"/>
          <w:sz w:val="24"/>
          <w:szCs w:val="24"/>
          <w:lang w:val="ru-RU"/>
        </w:rPr>
        <w:t>услышанного</w:t>
      </w:r>
      <w:proofErr w:type="gramEnd"/>
      <w:r w:rsidRPr="00A06A3D">
        <w:rPr>
          <w:rFonts w:ascii="Times New Roman" w:hAnsi="Times New Roman" w:cs="Times New Roman"/>
          <w:sz w:val="24"/>
          <w:szCs w:val="24"/>
          <w:lang w:val="ru-RU"/>
        </w:rPr>
        <w:t xml:space="preserve"> и выделить нужную информацию;</w:t>
      </w:r>
    </w:p>
    <w:p w:rsidR="00290242" w:rsidRPr="00A06A3D" w:rsidRDefault="00290242" w:rsidP="00290242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06A3D">
        <w:rPr>
          <w:rFonts w:ascii="Times New Roman" w:hAnsi="Times New Roman" w:cs="Times New Roman"/>
          <w:sz w:val="24"/>
          <w:szCs w:val="24"/>
        </w:rPr>
        <w:t>      </w:t>
      </w:r>
      <w:r w:rsidRPr="00A06A3D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письмо</w:t>
      </w:r>
      <w:r w:rsidRPr="00A06A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A06A3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06A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A06A3D">
        <w:rPr>
          <w:rFonts w:ascii="Times New Roman" w:hAnsi="Times New Roman" w:cs="Times New Roman"/>
          <w:sz w:val="24"/>
          <w:szCs w:val="24"/>
          <w:lang w:val="ru-RU"/>
        </w:rPr>
        <w:t>умение написать личное письмо по заданной ситуации на основе пройденного материала;</w:t>
      </w:r>
    </w:p>
    <w:p w:rsidR="00290242" w:rsidRPr="00A06A3D" w:rsidRDefault="00290242" w:rsidP="00290242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06A3D">
        <w:rPr>
          <w:rFonts w:ascii="Times New Roman" w:hAnsi="Times New Roman" w:cs="Times New Roman"/>
          <w:sz w:val="24"/>
          <w:szCs w:val="24"/>
        </w:rPr>
        <w:t>      </w:t>
      </w:r>
      <w:r w:rsidRPr="00A06A3D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лексико-грамматическое оформление речи</w:t>
      </w:r>
      <w:r w:rsidRPr="00A06A3D">
        <w:rPr>
          <w:rFonts w:ascii="Times New Roman" w:hAnsi="Times New Roman" w:cs="Times New Roman"/>
          <w:bCs/>
          <w:i/>
          <w:iCs/>
          <w:sz w:val="24"/>
          <w:szCs w:val="24"/>
        </w:rPr>
        <w:t> </w:t>
      </w:r>
      <w:r w:rsidRPr="00A06A3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06A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A06A3D">
        <w:rPr>
          <w:rFonts w:ascii="Times New Roman" w:hAnsi="Times New Roman" w:cs="Times New Roman"/>
          <w:sz w:val="24"/>
          <w:szCs w:val="24"/>
          <w:lang w:val="ru-RU"/>
        </w:rPr>
        <w:t>лексические навыки по четырем темам, отмеченным выше; грамматические навыки, умение распознавать речевые функции. Общий прирост обязательного словаря составит около 150 ЛЕ, общий – не менее 1200 ЛЕ.</w:t>
      </w:r>
    </w:p>
    <w:p w:rsidR="00FE3BDE" w:rsidRPr="00FE3BDE" w:rsidRDefault="00FE3BDE" w:rsidP="00FE3BDE">
      <w:pPr>
        <w:spacing w:after="200" w:line="276" w:lineRule="auto"/>
        <w:contextualSpacing/>
        <w:jc w:val="both"/>
        <w:rPr>
          <w:rFonts w:cs="Times New Roman"/>
          <w:b/>
          <w:color w:val="FF0000"/>
        </w:rPr>
      </w:pPr>
    </w:p>
    <w:p w:rsidR="00FE3BDE" w:rsidRPr="00D05732" w:rsidRDefault="00FE3BDE" w:rsidP="00FE3BDE">
      <w:pPr>
        <w:spacing w:line="276" w:lineRule="auto"/>
        <w:contextualSpacing/>
        <w:jc w:val="both"/>
        <w:rPr>
          <w:rFonts w:eastAsia="Calibri" w:cs="Times New Roman"/>
          <w:b/>
          <w:lang w:eastAsia="en-US"/>
        </w:rPr>
      </w:pPr>
      <w:r w:rsidRPr="00FE3BDE">
        <w:rPr>
          <w:rFonts w:eastAsiaTheme="minorHAnsi" w:cs="Times New Roman"/>
          <w:color w:val="FF0000"/>
          <w:lang w:eastAsia="en-US"/>
        </w:rPr>
        <w:tab/>
      </w:r>
      <w:r w:rsidRPr="00FE3BDE">
        <w:rPr>
          <w:rFonts w:eastAsiaTheme="minorHAnsi" w:cs="Times New Roman"/>
          <w:color w:val="FF0000"/>
          <w:lang w:eastAsia="en-US"/>
        </w:rPr>
        <w:tab/>
      </w:r>
      <w:r w:rsidRPr="00D05732">
        <w:rPr>
          <w:rFonts w:eastAsiaTheme="minorHAnsi" w:cs="Times New Roman"/>
          <w:lang w:eastAsia="en-US"/>
        </w:rPr>
        <w:t xml:space="preserve">            </w:t>
      </w:r>
      <w:r w:rsidRPr="00D05732">
        <w:rPr>
          <w:rFonts w:eastAsia="Calibri" w:cs="Times New Roman"/>
          <w:b/>
          <w:lang w:eastAsia="en-US"/>
        </w:rPr>
        <w:t>Критерии оценивания видов речевой деятельности</w:t>
      </w:r>
    </w:p>
    <w:p w:rsidR="00FE3BDE" w:rsidRPr="00D05732" w:rsidRDefault="00FE3BDE" w:rsidP="00FE3BDE">
      <w:pPr>
        <w:ind w:firstLine="567"/>
        <w:jc w:val="center"/>
        <w:rPr>
          <w:rFonts w:eastAsiaTheme="minorHAnsi" w:cs="Times New Roman"/>
          <w:b/>
          <w:spacing w:val="-3"/>
          <w:lang w:eastAsia="en-US"/>
        </w:rPr>
      </w:pPr>
      <w:r w:rsidRPr="00D05732">
        <w:rPr>
          <w:rFonts w:eastAsiaTheme="minorHAnsi" w:cs="Times New Roman"/>
          <w:b/>
          <w:spacing w:val="-3"/>
          <w:lang w:eastAsia="en-US"/>
        </w:rPr>
        <w:lastRenderedPageBreak/>
        <w:t>Критерии оценивания говорения. Монологическая форма.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b/>
          <w:spacing w:val="-3"/>
          <w:lang w:eastAsia="en-US"/>
        </w:rPr>
        <w:t>«5»</w:t>
      </w:r>
      <w:r w:rsidRPr="00D05732">
        <w:rPr>
          <w:rFonts w:eastAsiaTheme="minorHAnsi" w:cs="Times New Roman"/>
          <w:spacing w:val="-3"/>
          <w:lang w:eastAsia="en-US"/>
        </w:rPr>
        <w:t xml:space="preserve"> -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b/>
          <w:spacing w:val="-3"/>
          <w:lang w:eastAsia="en-US"/>
        </w:rPr>
        <w:t>«4»</w:t>
      </w:r>
      <w:r w:rsidRPr="00D05732">
        <w:rPr>
          <w:rFonts w:eastAsiaTheme="minorHAnsi" w:cs="Times New Roman"/>
          <w:spacing w:val="-3"/>
          <w:lang w:eastAsia="en-US"/>
        </w:rPr>
        <w:t xml:space="preserve"> -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b/>
          <w:spacing w:val="-3"/>
          <w:lang w:eastAsia="en-US"/>
        </w:rPr>
        <w:t>«3»</w:t>
      </w:r>
      <w:r w:rsidRPr="00D05732">
        <w:rPr>
          <w:rFonts w:eastAsiaTheme="minorHAnsi" w:cs="Times New Roman"/>
          <w:spacing w:val="-3"/>
          <w:lang w:eastAsia="en-US"/>
        </w:rPr>
        <w:t xml:space="preserve"> - 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b/>
          <w:spacing w:val="-3"/>
          <w:lang w:eastAsia="en-US"/>
        </w:rPr>
        <w:t>«2»</w:t>
      </w:r>
      <w:r w:rsidRPr="00D05732">
        <w:rPr>
          <w:rFonts w:eastAsiaTheme="minorHAnsi" w:cs="Times New Roman"/>
          <w:spacing w:val="-3"/>
          <w:lang w:eastAsia="en-US"/>
        </w:rPr>
        <w:t xml:space="preserve"> - 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FE3BDE" w:rsidRPr="00D05732" w:rsidRDefault="00FE3BDE" w:rsidP="00FE3BDE">
      <w:pPr>
        <w:ind w:firstLine="567"/>
        <w:jc w:val="center"/>
        <w:rPr>
          <w:rFonts w:eastAsiaTheme="minorHAnsi" w:cs="Times New Roman"/>
          <w:b/>
          <w:spacing w:val="-3"/>
          <w:lang w:eastAsia="en-US"/>
        </w:rPr>
      </w:pPr>
      <w:r w:rsidRPr="00D05732">
        <w:rPr>
          <w:rFonts w:eastAsiaTheme="minorHAnsi" w:cs="Times New Roman"/>
          <w:b/>
          <w:spacing w:val="-3"/>
          <w:lang w:eastAsia="en-US"/>
        </w:rPr>
        <w:t>Критерии оценивания говорения. Диалогическая форма.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b/>
          <w:spacing w:val="-3"/>
          <w:lang w:eastAsia="en-US"/>
        </w:rPr>
        <w:t>«5»</w:t>
      </w:r>
      <w:r w:rsidRPr="00D05732">
        <w:rPr>
          <w:rFonts w:eastAsiaTheme="minorHAnsi" w:cs="Times New Roman"/>
          <w:spacing w:val="-3"/>
          <w:lang w:eastAsia="en-US"/>
        </w:rPr>
        <w:t xml:space="preserve"> - 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b/>
          <w:spacing w:val="-3"/>
          <w:lang w:eastAsia="en-US"/>
        </w:rPr>
        <w:t>«4»</w:t>
      </w:r>
      <w:r w:rsidRPr="00D05732">
        <w:rPr>
          <w:rFonts w:eastAsiaTheme="minorHAnsi" w:cs="Times New Roman"/>
          <w:spacing w:val="-3"/>
          <w:lang w:eastAsia="en-US"/>
        </w:rPr>
        <w:t xml:space="preserve"> - 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</w:t>
      </w:r>
      <w:proofErr w:type="gramStart"/>
      <w:r w:rsidRPr="00D05732">
        <w:rPr>
          <w:rFonts w:eastAsiaTheme="minorHAnsi" w:cs="Times New Roman"/>
          <w:spacing w:val="-3"/>
          <w:lang w:eastAsia="en-US"/>
        </w:rPr>
        <w:t>запас</w:t>
      </w:r>
      <w:proofErr w:type="gramEnd"/>
      <w:r w:rsidRPr="00D05732">
        <w:rPr>
          <w:rFonts w:eastAsiaTheme="minorHAnsi" w:cs="Times New Roman"/>
          <w:spacing w:val="-3"/>
          <w:lang w:eastAsia="en-US"/>
        </w:rPr>
        <w:t xml:space="preserve">  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b/>
          <w:spacing w:val="-3"/>
          <w:lang w:eastAsia="en-US"/>
        </w:rPr>
        <w:t>«3»</w:t>
      </w:r>
      <w:r w:rsidRPr="00D05732">
        <w:rPr>
          <w:rFonts w:eastAsiaTheme="minorHAnsi" w:cs="Times New Roman"/>
          <w:spacing w:val="-3"/>
          <w:lang w:eastAsia="en-US"/>
        </w:rPr>
        <w:t xml:space="preserve"> - 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 не затрудняют общение. Но встречаются нарушения в использовании лексики. Допускаются отдельные грубые грамматические ошибки.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b/>
          <w:spacing w:val="-3"/>
          <w:lang w:eastAsia="en-US"/>
        </w:rPr>
      </w:pPr>
      <w:r w:rsidRPr="00D05732">
        <w:rPr>
          <w:rFonts w:eastAsiaTheme="minorHAnsi" w:cs="Times New Roman"/>
          <w:b/>
          <w:spacing w:val="-3"/>
          <w:lang w:eastAsia="en-US"/>
        </w:rPr>
        <w:t>«2»</w:t>
      </w:r>
      <w:r w:rsidRPr="00D05732">
        <w:rPr>
          <w:rFonts w:eastAsiaTheme="minorHAnsi" w:cs="Times New Roman"/>
          <w:spacing w:val="-3"/>
          <w:lang w:eastAsia="en-US"/>
        </w:rPr>
        <w:t xml:space="preserve"> - 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spacing w:val="-3"/>
          <w:u w:val="single"/>
          <w:lang w:eastAsia="en-US"/>
        </w:rPr>
        <w:t>Примечание:</w:t>
      </w:r>
      <w:r w:rsidRPr="00D05732">
        <w:rPr>
          <w:rFonts w:eastAsiaTheme="minorHAnsi" w:cs="Times New Roman"/>
          <w:spacing w:val="-3"/>
          <w:lang w:eastAsia="en-US"/>
        </w:rPr>
        <w:t xml:space="preserve"> по окончании устного ответа учащегося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FE3BDE" w:rsidRPr="00D05732" w:rsidRDefault="00FE3BDE" w:rsidP="00FE3BDE">
      <w:pPr>
        <w:ind w:firstLine="567"/>
        <w:jc w:val="center"/>
        <w:rPr>
          <w:rFonts w:eastAsiaTheme="minorHAnsi" w:cs="Times New Roman"/>
          <w:b/>
          <w:lang w:eastAsia="en-US"/>
        </w:rPr>
      </w:pPr>
      <w:proofErr w:type="spellStart"/>
      <w:r w:rsidRPr="00D05732">
        <w:rPr>
          <w:rFonts w:eastAsiaTheme="minorHAnsi" w:cs="Times New Roman"/>
          <w:b/>
          <w:lang w:eastAsia="en-US"/>
        </w:rPr>
        <w:t>Аудирование</w:t>
      </w:r>
      <w:proofErr w:type="spellEnd"/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lang w:eastAsia="en-US"/>
        </w:rPr>
      </w:pPr>
      <w:r w:rsidRPr="00D05732">
        <w:rPr>
          <w:rFonts w:eastAsiaTheme="minorHAnsi" w:cs="Times New Roman"/>
          <w:lang w:eastAsia="en-US"/>
        </w:rPr>
        <w:t>Оценка «</w:t>
      </w:r>
      <w:r w:rsidRPr="00D05732">
        <w:rPr>
          <w:rFonts w:eastAsiaTheme="minorHAnsi" w:cs="Times New Roman"/>
          <w:b/>
          <w:lang w:eastAsia="en-US"/>
        </w:rPr>
        <w:t>5</w:t>
      </w:r>
      <w:r w:rsidRPr="00D05732">
        <w:rPr>
          <w:rFonts w:eastAsiaTheme="minorHAnsi" w:cs="Times New Roman"/>
          <w:lang w:eastAsia="en-US"/>
        </w:rPr>
        <w:t>»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lang w:eastAsia="en-US"/>
        </w:rPr>
      </w:pPr>
      <w:r w:rsidRPr="00D05732">
        <w:rPr>
          <w:rFonts w:eastAsiaTheme="minorHAnsi" w:cs="Times New Roman"/>
          <w:lang w:eastAsia="en-US"/>
        </w:rPr>
        <w:t>Оценка «</w:t>
      </w:r>
      <w:r w:rsidRPr="00D05732">
        <w:rPr>
          <w:rFonts w:eastAsiaTheme="minorHAnsi" w:cs="Times New Roman"/>
          <w:b/>
          <w:lang w:eastAsia="en-US"/>
        </w:rPr>
        <w:t>4</w:t>
      </w:r>
      <w:r w:rsidRPr="00D05732">
        <w:rPr>
          <w:rFonts w:eastAsiaTheme="minorHAnsi" w:cs="Times New Roman"/>
          <w:lang w:eastAsia="en-US"/>
        </w:rPr>
        <w:t>» ставится в том случае, если коммуникативная задача решена и при этом учащиеся 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lang w:eastAsia="en-US"/>
        </w:rPr>
      </w:pPr>
      <w:r w:rsidRPr="00D05732">
        <w:rPr>
          <w:rFonts w:eastAsiaTheme="minorHAnsi" w:cs="Times New Roman"/>
          <w:lang w:eastAsia="en-US"/>
        </w:rPr>
        <w:t>Оценка «</w:t>
      </w:r>
      <w:r w:rsidRPr="00D05732">
        <w:rPr>
          <w:rFonts w:eastAsiaTheme="minorHAnsi" w:cs="Times New Roman"/>
          <w:b/>
          <w:lang w:eastAsia="en-US"/>
        </w:rPr>
        <w:t>3</w:t>
      </w:r>
      <w:r w:rsidRPr="00D05732">
        <w:rPr>
          <w:rFonts w:eastAsiaTheme="minorHAnsi" w:cs="Times New Roman"/>
          <w:lang w:eastAsia="en-US"/>
        </w:rPr>
        <w:t>» ставится в том случае, если коммуникативная задача решена и при этом учащиеся  поняли только основной смысл иноязычной речи, соответствующей программным требованиям для данного класса.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lang w:eastAsia="en-US"/>
        </w:rPr>
      </w:pPr>
      <w:r w:rsidRPr="00D05732">
        <w:rPr>
          <w:rFonts w:eastAsiaTheme="minorHAnsi" w:cs="Times New Roman"/>
          <w:lang w:eastAsia="en-US"/>
        </w:rPr>
        <w:t>Оценка «</w:t>
      </w:r>
      <w:r w:rsidRPr="00D05732">
        <w:rPr>
          <w:rFonts w:eastAsiaTheme="minorHAnsi" w:cs="Times New Roman"/>
          <w:b/>
          <w:lang w:eastAsia="en-US"/>
        </w:rPr>
        <w:t>2</w:t>
      </w:r>
      <w:r w:rsidRPr="00D05732">
        <w:rPr>
          <w:rFonts w:eastAsiaTheme="minorHAnsi" w:cs="Times New Roman"/>
          <w:lang w:eastAsia="en-US"/>
        </w:rPr>
        <w:t>» ставится в том случае, если учащиеся  не поняли  смысл иноязычной речи, соответствующей программным требованиям для данного класса.</w:t>
      </w:r>
    </w:p>
    <w:p w:rsidR="00FE3BDE" w:rsidRPr="00D05732" w:rsidRDefault="00FE3BDE" w:rsidP="00FE3BDE">
      <w:pPr>
        <w:ind w:firstLine="567"/>
        <w:jc w:val="center"/>
        <w:rPr>
          <w:rFonts w:eastAsiaTheme="minorHAnsi" w:cs="Times New Roman"/>
          <w:u w:val="single"/>
          <w:lang w:eastAsia="en-US"/>
        </w:rPr>
      </w:pPr>
    </w:p>
    <w:p w:rsidR="00FE3BDE" w:rsidRPr="00D05732" w:rsidRDefault="00FE3BDE" w:rsidP="00FE3BDE">
      <w:pPr>
        <w:ind w:firstLine="567"/>
        <w:jc w:val="center"/>
        <w:rPr>
          <w:rFonts w:eastAsiaTheme="minorHAnsi" w:cs="Times New Roman"/>
          <w:b/>
          <w:lang w:eastAsia="en-US"/>
        </w:rPr>
      </w:pPr>
      <w:r w:rsidRPr="00D05732">
        <w:rPr>
          <w:rFonts w:eastAsiaTheme="minorHAnsi" w:cs="Times New Roman"/>
          <w:b/>
          <w:lang w:eastAsia="en-US"/>
        </w:rPr>
        <w:t>Чтение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lang w:eastAsia="en-US"/>
        </w:rPr>
      </w:pPr>
      <w:r w:rsidRPr="00D05732">
        <w:rPr>
          <w:rFonts w:eastAsiaTheme="minorHAnsi" w:cs="Times New Roman"/>
          <w:lang w:eastAsia="en-US"/>
        </w:rPr>
        <w:t>Оценка «</w:t>
      </w:r>
      <w:r w:rsidRPr="00D05732">
        <w:rPr>
          <w:rFonts w:eastAsiaTheme="minorHAnsi" w:cs="Times New Roman"/>
          <w:b/>
          <w:lang w:eastAsia="en-US"/>
        </w:rPr>
        <w:t>5</w:t>
      </w:r>
      <w:r w:rsidRPr="00D05732">
        <w:rPr>
          <w:rFonts w:eastAsiaTheme="minorHAnsi" w:cs="Times New Roman"/>
          <w:lang w:eastAsia="en-US"/>
        </w:rPr>
        <w:t>»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 предусмотренном заданием, чтение учащихся соответствовало программным требованиям для данного класса.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lang w:eastAsia="en-US"/>
        </w:rPr>
      </w:pPr>
      <w:r w:rsidRPr="00D05732">
        <w:rPr>
          <w:rFonts w:eastAsiaTheme="minorHAnsi" w:cs="Times New Roman"/>
          <w:lang w:eastAsia="en-US"/>
        </w:rPr>
        <w:t>Оценка «</w:t>
      </w:r>
      <w:r w:rsidRPr="00D05732">
        <w:rPr>
          <w:rFonts w:eastAsiaTheme="minorHAnsi" w:cs="Times New Roman"/>
          <w:b/>
          <w:lang w:eastAsia="en-US"/>
        </w:rPr>
        <w:t>4</w:t>
      </w:r>
      <w:r w:rsidRPr="00D05732">
        <w:rPr>
          <w:rFonts w:eastAsiaTheme="minorHAnsi" w:cs="Times New Roman"/>
          <w:lang w:eastAsia="en-US"/>
        </w:rPr>
        <w:t>» ставится в том случае, если коммуникативная задача решена и при этом учащиеся  поняли и осмыслили содержание прочитанного иноязычного текста за исключением деталей и частностей, не влияющих на понимание этого текста, в объеме,  предусмотренном заданием, чтение учащихся соответствовало программным требованиям для данного класса.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lang w:eastAsia="en-US"/>
        </w:rPr>
      </w:pPr>
      <w:r w:rsidRPr="00D05732">
        <w:rPr>
          <w:rFonts w:eastAsiaTheme="minorHAnsi" w:cs="Times New Roman"/>
          <w:lang w:eastAsia="en-US"/>
        </w:rPr>
        <w:t>Оценка «</w:t>
      </w:r>
      <w:r w:rsidRPr="00D05732">
        <w:rPr>
          <w:rFonts w:eastAsiaTheme="minorHAnsi" w:cs="Times New Roman"/>
          <w:b/>
          <w:lang w:eastAsia="en-US"/>
        </w:rPr>
        <w:t>3</w:t>
      </w:r>
      <w:r w:rsidRPr="00D05732">
        <w:rPr>
          <w:rFonts w:eastAsiaTheme="minorHAnsi" w:cs="Times New Roman"/>
          <w:lang w:eastAsia="en-US"/>
        </w:rPr>
        <w:t>» ставится в том случае, если коммуникативная задача решена и при этом учащиеся  поняли и осмыслили главную идею прочитанного иноязычного текста в объеме,  предусмотренном заданием, чтение учащихся в основном соответствует программным требованиям для данного класса.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lang w:eastAsia="en-US"/>
        </w:rPr>
      </w:pPr>
      <w:r w:rsidRPr="00D05732">
        <w:rPr>
          <w:rFonts w:eastAsiaTheme="minorHAnsi" w:cs="Times New Roman"/>
          <w:lang w:eastAsia="en-US"/>
        </w:rPr>
        <w:t>Оценка «</w:t>
      </w:r>
      <w:r w:rsidRPr="00D05732">
        <w:rPr>
          <w:rFonts w:eastAsiaTheme="minorHAnsi" w:cs="Times New Roman"/>
          <w:b/>
          <w:lang w:eastAsia="en-US"/>
        </w:rPr>
        <w:t>2</w:t>
      </w:r>
      <w:r w:rsidRPr="00D05732">
        <w:rPr>
          <w:rFonts w:eastAsiaTheme="minorHAnsi" w:cs="Times New Roman"/>
          <w:lang w:eastAsia="en-US"/>
        </w:rPr>
        <w:t>» ставится в том случае, если коммуникативная задача не решена – учащиеся не  поняли содержание  прочитанного иноязычного текста в объеме,  предусмотренном заданием, и чтение учащихся не  соответствовало программным требованиям для данного класса.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b/>
          <w:lang w:eastAsia="en-US"/>
        </w:rPr>
      </w:pPr>
    </w:p>
    <w:p w:rsidR="00FE3BDE" w:rsidRDefault="00FE3BDE" w:rsidP="00FE3BDE">
      <w:pPr>
        <w:ind w:firstLine="567"/>
        <w:jc w:val="center"/>
        <w:rPr>
          <w:rFonts w:eastAsiaTheme="minorHAnsi" w:cs="Times New Roman"/>
          <w:b/>
          <w:spacing w:val="-3"/>
          <w:lang w:eastAsia="en-US"/>
        </w:rPr>
      </w:pPr>
      <w:r w:rsidRPr="00D05732">
        <w:rPr>
          <w:rFonts w:eastAsiaTheme="minorHAnsi" w:cs="Times New Roman"/>
          <w:b/>
          <w:spacing w:val="-3"/>
          <w:lang w:eastAsia="en-US"/>
        </w:rPr>
        <w:t>Критерии оценивания самостоятельных письменных и контрольных работ.</w:t>
      </w:r>
    </w:p>
    <w:p w:rsidR="00AC4C95" w:rsidRPr="00D05732" w:rsidRDefault="00AC4C95" w:rsidP="00FE3BDE">
      <w:pPr>
        <w:ind w:firstLine="567"/>
        <w:jc w:val="center"/>
        <w:rPr>
          <w:rFonts w:eastAsiaTheme="minorHAnsi" w:cs="Times New Roman"/>
          <w:b/>
          <w:bCs/>
          <w:lang w:eastAsia="en-US"/>
        </w:rPr>
      </w:pP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b/>
          <w:spacing w:val="-3"/>
          <w:lang w:eastAsia="en-US"/>
        </w:rPr>
        <w:t>«5»</w:t>
      </w:r>
      <w:r w:rsidRPr="00D05732">
        <w:rPr>
          <w:rFonts w:eastAsiaTheme="minorHAnsi" w:cs="Times New Roman"/>
          <w:spacing w:val="-3"/>
          <w:lang w:eastAsia="en-US"/>
        </w:rPr>
        <w:t xml:space="preserve"> - работа выполнена без ошибок и недочетов, допущено не более одного недочета.</w:t>
      </w:r>
    </w:p>
    <w:p w:rsidR="00FE3BDE" w:rsidRPr="00D05732" w:rsidRDefault="00FE3BDE" w:rsidP="00CC080E">
      <w:pPr>
        <w:ind w:firstLine="567"/>
        <w:jc w:val="both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b/>
          <w:spacing w:val="-3"/>
          <w:lang w:eastAsia="en-US"/>
        </w:rPr>
        <w:t>«4»</w:t>
      </w:r>
      <w:r w:rsidRPr="00D05732">
        <w:rPr>
          <w:rFonts w:eastAsiaTheme="minorHAnsi" w:cs="Times New Roman"/>
          <w:spacing w:val="-3"/>
          <w:lang w:eastAsia="en-US"/>
        </w:rPr>
        <w:t xml:space="preserve"> - работа выполнена полностью, но в ней допущены:</w:t>
      </w:r>
    </w:p>
    <w:p w:rsidR="00FE3BDE" w:rsidRPr="00D05732" w:rsidRDefault="00FE3BDE" w:rsidP="00CC080E">
      <w:pPr>
        <w:numPr>
          <w:ilvl w:val="0"/>
          <w:numId w:val="35"/>
        </w:numPr>
        <w:ind w:left="0" w:firstLine="567"/>
        <w:contextualSpacing/>
        <w:jc w:val="both"/>
        <w:rPr>
          <w:rFonts w:eastAsiaTheme="minorEastAsia" w:cs="Times New Roman"/>
          <w:spacing w:val="-3"/>
        </w:rPr>
      </w:pPr>
      <w:r w:rsidRPr="00D05732">
        <w:rPr>
          <w:rFonts w:eastAsiaTheme="minorEastAsia" w:cs="Times New Roman"/>
          <w:spacing w:val="-3"/>
        </w:rPr>
        <w:t>не более одной негрубой ошибки и один недочёт;</w:t>
      </w:r>
    </w:p>
    <w:p w:rsidR="00FE3BDE" w:rsidRPr="00D05732" w:rsidRDefault="00FE3BDE" w:rsidP="00CC080E">
      <w:pPr>
        <w:numPr>
          <w:ilvl w:val="0"/>
          <w:numId w:val="35"/>
        </w:numPr>
        <w:ind w:left="0" w:firstLine="567"/>
        <w:contextualSpacing/>
        <w:jc w:val="both"/>
        <w:rPr>
          <w:rFonts w:eastAsiaTheme="minorEastAsia" w:cs="Times New Roman"/>
          <w:spacing w:val="-3"/>
        </w:rPr>
      </w:pPr>
      <w:r w:rsidRPr="00D05732">
        <w:rPr>
          <w:rFonts w:eastAsiaTheme="minorEastAsia" w:cs="Times New Roman"/>
          <w:spacing w:val="-3"/>
        </w:rPr>
        <w:t>не более двух недочетов.</w:t>
      </w:r>
    </w:p>
    <w:p w:rsidR="00FE3BDE" w:rsidRPr="00D05732" w:rsidRDefault="00FE3BDE" w:rsidP="00CC080E">
      <w:pPr>
        <w:ind w:firstLine="567"/>
        <w:jc w:val="both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b/>
          <w:spacing w:val="-3"/>
          <w:lang w:eastAsia="en-US"/>
        </w:rPr>
        <w:t>«3»</w:t>
      </w:r>
      <w:r w:rsidRPr="00D05732">
        <w:rPr>
          <w:rFonts w:eastAsiaTheme="minorHAnsi" w:cs="Times New Roman"/>
          <w:spacing w:val="-3"/>
          <w:lang w:eastAsia="en-US"/>
        </w:rPr>
        <w:t xml:space="preserve"> - ученик правильно выполнил не менее половины работы или допустил:</w:t>
      </w:r>
    </w:p>
    <w:p w:rsidR="00FE3BDE" w:rsidRPr="00D05732" w:rsidRDefault="00FE3BDE" w:rsidP="00CC080E">
      <w:pPr>
        <w:numPr>
          <w:ilvl w:val="0"/>
          <w:numId w:val="36"/>
        </w:numPr>
        <w:ind w:left="0" w:firstLine="567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spacing w:val="-3"/>
          <w:lang w:eastAsia="en-US"/>
        </w:rPr>
        <w:t xml:space="preserve">не более двух грубых ошибок; </w:t>
      </w:r>
    </w:p>
    <w:p w:rsidR="00FE3BDE" w:rsidRPr="00D05732" w:rsidRDefault="00FE3BDE" w:rsidP="00CC080E">
      <w:pPr>
        <w:numPr>
          <w:ilvl w:val="0"/>
          <w:numId w:val="36"/>
        </w:numPr>
        <w:ind w:left="0" w:firstLine="567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spacing w:val="-3"/>
          <w:lang w:eastAsia="en-US"/>
        </w:rPr>
        <w:t xml:space="preserve">или не более одной грубой и одной негрубой ошибки и одного недочета; </w:t>
      </w:r>
    </w:p>
    <w:p w:rsidR="00FE3BDE" w:rsidRPr="00D05732" w:rsidRDefault="00FE3BDE" w:rsidP="00CC080E">
      <w:pPr>
        <w:numPr>
          <w:ilvl w:val="0"/>
          <w:numId w:val="36"/>
        </w:numPr>
        <w:ind w:left="0" w:firstLine="567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spacing w:val="-3"/>
          <w:lang w:eastAsia="en-US"/>
        </w:rPr>
        <w:t xml:space="preserve">или не более двух-трех негрубых ошибок; </w:t>
      </w:r>
    </w:p>
    <w:p w:rsidR="00FE3BDE" w:rsidRPr="00D05732" w:rsidRDefault="00FE3BDE" w:rsidP="00CC080E">
      <w:pPr>
        <w:numPr>
          <w:ilvl w:val="0"/>
          <w:numId w:val="36"/>
        </w:numPr>
        <w:ind w:left="0" w:firstLine="567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spacing w:val="-3"/>
          <w:lang w:eastAsia="en-US"/>
        </w:rPr>
        <w:t xml:space="preserve">или одной негрубой ошибки и трех недочетов; </w:t>
      </w:r>
    </w:p>
    <w:p w:rsidR="00FE3BDE" w:rsidRPr="00D05732" w:rsidRDefault="00FE3BDE" w:rsidP="00CC080E">
      <w:pPr>
        <w:numPr>
          <w:ilvl w:val="0"/>
          <w:numId w:val="36"/>
        </w:numPr>
        <w:ind w:left="0" w:firstLine="567"/>
        <w:contextualSpacing/>
        <w:jc w:val="both"/>
        <w:rPr>
          <w:rFonts w:eastAsiaTheme="minorEastAsia" w:cs="Times New Roman"/>
          <w:spacing w:val="-3"/>
        </w:rPr>
      </w:pPr>
      <w:r w:rsidRPr="00D05732">
        <w:rPr>
          <w:rFonts w:eastAsiaTheme="minorEastAsia" w:cs="Times New Roman"/>
          <w:spacing w:val="-3"/>
        </w:rPr>
        <w:t>или при отсутствии ошибок, но при наличии четырех-пяти недочетов.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b/>
          <w:spacing w:val="-3"/>
          <w:lang w:eastAsia="en-US"/>
        </w:rPr>
        <w:t>«2»</w:t>
      </w:r>
      <w:r w:rsidRPr="00D05732">
        <w:rPr>
          <w:rFonts w:eastAsiaTheme="minorHAnsi" w:cs="Times New Roman"/>
          <w:spacing w:val="-3"/>
          <w:lang w:eastAsia="en-US"/>
        </w:rPr>
        <w:t xml:space="preserve"> - ученик допустил число ошибок и недочетов, превосходящее норму, при которой может быть выставлена оценка «3», или если правильно выполнил менее половины работы. 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spacing w:val="-3"/>
          <w:lang w:eastAsia="en-US"/>
        </w:rPr>
      </w:pPr>
      <w:r w:rsidRPr="00D05732">
        <w:rPr>
          <w:rFonts w:eastAsiaTheme="minorHAnsi" w:cs="Times New Roman"/>
          <w:spacing w:val="-3"/>
          <w:lang w:eastAsia="en-US"/>
        </w:rPr>
        <w:t>Оценки с анализом доводятся до сведения учащихся на последующем уроке, предусматривается работа над ошибками, устранение пробелов.</w:t>
      </w:r>
    </w:p>
    <w:p w:rsidR="00FE3BDE" w:rsidRPr="00D05732" w:rsidRDefault="00FE3BDE" w:rsidP="00FE3BDE">
      <w:pPr>
        <w:ind w:firstLine="567"/>
        <w:jc w:val="both"/>
        <w:rPr>
          <w:rFonts w:eastAsiaTheme="minorHAnsi" w:cs="Times New Roman"/>
          <w:spacing w:val="-3"/>
          <w:lang w:eastAsia="en-US"/>
        </w:rPr>
      </w:pPr>
    </w:p>
    <w:p w:rsidR="00FE3BDE" w:rsidRPr="00D05732" w:rsidRDefault="00FE3BDE" w:rsidP="00FE3BDE">
      <w:pPr>
        <w:shd w:val="clear" w:color="auto" w:fill="FFFFFF"/>
        <w:adjustRightInd w:val="0"/>
        <w:ind w:firstLine="499"/>
        <w:jc w:val="center"/>
        <w:rPr>
          <w:rFonts w:eastAsiaTheme="minorHAnsi" w:cs="Times New Roman"/>
          <w:lang w:eastAsia="en-US"/>
        </w:rPr>
      </w:pPr>
      <w:r w:rsidRPr="00D05732">
        <w:rPr>
          <w:rFonts w:eastAsiaTheme="minorHAnsi" w:cs="Times New Roman"/>
          <w:b/>
          <w:bCs/>
          <w:lang w:eastAsia="en-US"/>
        </w:rPr>
        <w:t>Выполнение  тестовых заданий</w:t>
      </w:r>
      <w:r w:rsidRPr="00D05732">
        <w:rPr>
          <w:rFonts w:eastAsiaTheme="minorHAnsi" w:cs="Times New Roman"/>
          <w:lang w:eastAsia="en-US"/>
        </w:rPr>
        <w:t xml:space="preserve">  оценивается по следующей схеме:</w:t>
      </w:r>
    </w:p>
    <w:p w:rsidR="00FE3BDE" w:rsidRPr="00D05732" w:rsidRDefault="00FE3BDE" w:rsidP="00FE3BDE">
      <w:pPr>
        <w:shd w:val="clear" w:color="auto" w:fill="FFFFFF"/>
        <w:adjustRightInd w:val="0"/>
        <w:ind w:firstLine="499"/>
        <w:jc w:val="both"/>
        <w:rPr>
          <w:rFonts w:eastAsiaTheme="minorHAnsi" w:cs="Times New Roman"/>
          <w:lang w:eastAsia="en-US"/>
        </w:rPr>
      </w:pPr>
      <w:r w:rsidRPr="00D05732">
        <w:rPr>
          <w:rFonts w:eastAsiaTheme="minorHAnsi" w:cs="Times New Roman"/>
          <w:lang w:eastAsia="en-US"/>
        </w:rPr>
        <w:t>выполнено       менее 50 % - «2»</w:t>
      </w:r>
    </w:p>
    <w:p w:rsidR="00FE3BDE" w:rsidRPr="00D05732" w:rsidRDefault="00FE3BDE" w:rsidP="00FE3BDE">
      <w:pPr>
        <w:shd w:val="clear" w:color="auto" w:fill="FFFFFF"/>
        <w:adjustRightInd w:val="0"/>
        <w:ind w:firstLine="499"/>
        <w:jc w:val="both"/>
        <w:rPr>
          <w:rFonts w:eastAsiaTheme="minorHAnsi" w:cs="Times New Roman"/>
          <w:lang w:eastAsia="en-US"/>
        </w:rPr>
      </w:pPr>
      <w:r w:rsidRPr="00D05732">
        <w:rPr>
          <w:rFonts w:eastAsiaTheme="minorHAnsi" w:cs="Times New Roman"/>
          <w:lang w:eastAsia="en-US"/>
        </w:rPr>
        <w:t xml:space="preserve">                            50 - 69%  -  «3»  </w:t>
      </w:r>
    </w:p>
    <w:p w:rsidR="00FE3BDE" w:rsidRPr="00D05732" w:rsidRDefault="00FE3BDE" w:rsidP="00FE3BDE">
      <w:pPr>
        <w:ind w:firstLine="499"/>
        <w:jc w:val="both"/>
        <w:rPr>
          <w:rFonts w:eastAsiaTheme="minorHAnsi" w:cs="Times New Roman"/>
          <w:lang w:eastAsia="en-US"/>
        </w:rPr>
      </w:pPr>
      <w:r w:rsidRPr="00D05732">
        <w:rPr>
          <w:rFonts w:eastAsiaTheme="minorHAnsi" w:cs="Times New Roman"/>
          <w:lang w:eastAsia="en-US"/>
        </w:rPr>
        <w:tab/>
      </w:r>
      <w:r w:rsidRPr="00D05732">
        <w:rPr>
          <w:rFonts w:eastAsiaTheme="minorHAnsi" w:cs="Times New Roman"/>
          <w:lang w:eastAsia="en-US"/>
        </w:rPr>
        <w:tab/>
        <w:t xml:space="preserve">             70 - 89%  -  «4»</w:t>
      </w:r>
    </w:p>
    <w:p w:rsidR="00FE3BDE" w:rsidRPr="00D05732" w:rsidRDefault="00FE3BDE" w:rsidP="00FE3BDE">
      <w:pPr>
        <w:ind w:firstLine="499"/>
        <w:jc w:val="both"/>
        <w:rPr>
          <w:rFonts w:eastAsiaTheme="minorHAnsi" w:cs="Times New Roman"/>
          <w:lang w:eastAsia="en-US"/>
        </w:rPr>
      </w:pPr>
      <w:r w:rsidRPr="00D05732">
        <w:rPr>
          <w:rFonts w:eastAsiaTheme="minorHAnsi" w:cs="Times New Roman"/>
          <w:lang w:eastAsia="en-US"/>
        </w:rPr>
        <w:t xml:space="preserve">                            90-100%  -  «5»</w:t>
      </w:r>
    </w:p>
    <w:p w:rsidR="00FE3BDE" w:rsidRPr="00D05732" w:rsidRDefault="00FE3BDE" w:rsidP="00FE3BDE">
      <w:pPr>
        <w:ind w:firstLine="499"/>
        <w:jc w:val="both"/>
        <w:rPr>
          <w:rFonts w:eastAsiaTheme="minorHAnsi" w:cs="Times New Roman"/>
          <w:lang w:eastAsia="en-US"/>
        </w:rPr>
      </w:pPr>
      <w:r w:rsidRPr="00D05732">
        <w:rPr>
          <w:rFonts w:eastAsiaTheme="minorHAnsi" w:cs="Times New Roman"/>
          <w:lang w:eastAsia="en-US"/>
        </w:rPr>
        <w:t xml:space="preserve">         </w:t>
      </w:r>
    </w:p>
    <w:p w:rsidR="00FE3BDE" w:rsidRPr="00D05732" w:rsidRDefault="00FE3BDE" w:rsidP="00FE3BDE">
      <w:pPr>
        <w:tabs>
          <w:tab w:val="left" w:pos="756"/>
        </w:tabs>
        <w:ind w:right="40"/>
        <w:jc w:val="both"/>
        <w:rPr>
          <w:rFonts w:eastAsia="Georgia" w:cs="Times New Roman"/>
          <w:lang w:eastAsia="en-US"/>
        </w:rPr>
      </w:pPr>
      <w:r w:rsidRPr="00D05732">
        <w:rPr>
          <w:rFonts w:eastAsia="Georgia" w:cs="Times New Roman"/>
          <w:b/>
          <w:bCs/>
          <w:lang w:eastAsia="en-US"/>
        </w:rPr>
        <w:t xml:space="preserve">                              Учебно-методическое  и</w:t>
      </w:r>
      <w:r w:rsidRPr="00D05732">
        <w:rPr>
          <w:rFonts w:eastAsia="Georgia" w:cs="Times New Roman"/>
          <w:b/>
          <w:bCs/>
          <w:iCs/>
          <w:lang w:eastAsia="en-US"/>
        </w:rPr>
        <w:t xml:space="preserve"> материально-техническое обеспечение образовательного процесса</w:t>
      </w:r>
    </w:p>
    <w:p w:rsidR="00FE3BDE" w:rsidRPr="005B7880" w:rsidRDefault="00FE3BDE" w:rsidP="00FE3BDE">
      <w:pPr>
        <w:numPr>
          <w:ilvl w:val="0"/>
          <w:numId w:val="31"/>
        </w:numPr>
        <w:spacing w:line="276" w:lineRule="auto"/>
        <w:ind w:left="426"/>
        <w:jc w:val="both"/>
        <w:rPr>
          <w:rFonts w:cs="Times New Roman"/>
        </w:rPr>
      </w:pPr>
      <w:r w:rsidRPr="005B7880">
        <w:rPr>
          <w:rFonts w:cs="Times New Roman"/>
        </w:rPr>
        <w:t xml:space="preserve">Учебник  Английский язык 9 класс М.З. </w:t>
      </w:r>
      <w:proofErr w:type="spellStart"/>
      <w:r w:rsidRPr="005B7880">
        <w:rPr>
          <w:rFonts w:cs="Times New Roman"/>
        </w:rPr>
        <w:t>Биболетова</w:t>
      </w:r>
      <w:proofErr w:type="spellEnd"/>
      <w:r w:rsidRPr="005B7880">
        <w:rPr>
          <w:rFonts w:cs="Times New Roman"/>
        </w:rPr>
        <w:t xml:space="preserve">,  Е.Е. </w:t>
      </w:r>
      <w:proofErr w:type="spellStart"/>
      <w:r w:rsidRPr="005B7880">
        <w:rPr>
          <w:rFonts w:cs="Times New Roman"/>
        </w:rPr>
        <w:t>Бабушис</w:t>
      </w:r>
      <w:proofErr w:type="spellEnd"/>
      <w:r w:rsidRPr="005B7880">
        <w:rPr>
          <w:rFonts w:cs="Times New Roman"/>
        </w:rPr>
        <w:t>, О.И. Кларк, А.Н. Морозова, И.Ю. Соловьева «Английский с удовольствием» (</w:t>
      </w:r>
      <w:proofErr w:type="spellStart"/>
      <w:r w:rsidRPr="005B7880">
        <w:rPr>
          <w:rFonts w:cs="Times New Roman"/>
          <w:lang w:val="en-US"/>
        </w:rPr>
        <w:t>EnjoyEnglish</w:t>
      </w:r>
      <w:proofErr w:type="spellEnd"/>
      <w:r>
        <w:rPr>
          <w:rFonts w:cs="Times New Roman"/>
        </w:rPr>
        <w:t>).- Обнинск: Титул.</w:t>
      </w:r>
    </w:p>
    <w:p w:rsidR="00FE3BDE" w:rsidRPr="005B7880" w:rsidRDefault="00FE3BDE" w:rsidP="00FE3BDE">
      <w:pPr>
        <w:numPr>
          <w:ilvl w:val="0"/>
          <w:numId w:val="31"/>
        </w:numPr>
        <w:spacing w:line="276" w:lineRule="auto"/>
        <w:ind w:left="426"/>
        <w:jc w:val="both"/>
        <w:rPr>
          <w:rFonts w:cs="Times New Roman"/>
        </w:rPr>
      </w:pPr>
      <w:r w:rsidRPr="005B7880">
        <w:rPr>
          <w:rFonts w:cs="Times New Roman"/>
        </w:rPr>
        <w:t xml:space="preserve">Рабочая тетрадь №1 «Английский с удовольствием» 9 класс М.З. </w:t>
      </w:r>
      <w:proofErr w:type="spellStart"/>
      <w:r w:rsidRPr="005B7880">
        <w:rPr>
          <w:rFonts w:cs="Times New Roman"/>
        </w:rPr>
        <w:t>Биболетова</w:t>
      </w:r>
      <w:proofErr w:type="spellEnd"/>
      <w:r w:rsidRPr="005B7880">
        <w:rPr>
          <w:rFonts w:cs="Times New Roman"/>
        </w:rPr>
        <w:t xml:space="preserve">, Е.Е. </w:t>
      </w:r>
      <w:proofErr w:type="spellStart"/>
      <w:r w:rsidRPr="005B7880">
        <w:rPr>
          <w:rFonts w:cs="Times New Roman"/>
        </w:rPr>
        <w:t>Бабушис</w:t>
      </w:r>
      <w:proofErr w:type="spellEnd"/>
      <w:r w:rsidRPr="005B7880">
        <w:rPr>
          <w:rFonts w:cs="Times New Roman"/>
        </w:rPr>
        <w:t>, О.И. Кларк, А.Н.</w:t>
      </w:r>
      <w:r>
        <w:rPr>
          <w:rFonts w:cs="Times New Roman"/>
        </w:rPr>
        <w:t xml:space="preserve"> Морозова. – Обнинск: Титул.</w:t>
      </w:r>
    </w:p>
    <w:p w:rsidR="00FE3BDE" w:rsidRPr="00FE3BDE" w:rsidRDefault="00FE3BDE" w:rsidP="00FE3BDE">
      <w:pPr>
        <w:numPr>
          <w:ilvl w:val="0"/>
          <w:numId w:val="31"/>
        </w:numPr>
        <w:spacing w:line="276" w:lineRule="auto"/>
        <w:ind w:left="426"/>
        <w:jc w:val="both"/>
        <w:rPr>
          <w:rFonts w:cs="Times New Roman"/>
        </w:rPr>
      </w:pPr>
      <w:r w:rsidRPr="00FE3BDE">
        <w:rPr>
          <w:rFonts w:cs="Times New Roman"/>
        </w:rPr>
        <w:t xml:space="preserve">Рабочая тетрадь №2 «Английский с удовольствием» Контрольные работы Подготовка к ГИА 9 класс М.З. </w:t>
      </w:r>
      <w:proofErr w:type="spellStart"/>
      <w:r w:rsidRPr="00FE3BDE">
        <w:rPr>
          <w:rFonts w:cs="Times New Roman"/>
        </w:rPr>
        <w:t>Биболетова</w:t>
      </w:r>
      <w:proofErr w:type="spellEnd"/>
      <w:r w:rsidRPr="00FE3BDE">
        <w:rPr>
          <w:rFonts w:cs="Times New Roman"/>
        </w:rPr>
        <w:t xml:space="preserve">, Е.Е. </w:t>
      </w:r>
      <w:proofErr w:type="spellStart"/>
      <w:r w:rsidRPr="00FE3BDE">
        <w:rPr>
          <w:rFonts w:cs="Times New Roman"/>
        </w:rPr>
        <w:t>Бабушис</w:t>
      </w:r>
      <w:proofErr w:type="spellEnd"/>
      <w:r w:rsidRPr="00FE3BDE">
        <w:rPr>
          <w:rFonts w:cs="Times New Roman"/>
        </w:rPr>
        <w:t>. – Обнинск: Титул.</w:t>
      </w:r>
    </w:p>
    <w:p w:rsidR="00FE3BDE" w:rsidRPr="00FE3BDE" w:rsidRDefault="00FE3BDE" w:rsidP="00FE3BDE">
      <w:pPr>
        <w:numPr>
          <w:ilvl w:val="0"/>
          <w:numId w:val="31"/>
        </w:numPr>
        <w:spacing w:line="276" w:lineRule="auto"/>
        <w:ind w:left="426"/>
        <w:jc w:val="both"/>
        <w:rPr>
          <w:rFonts w:cs="Times New Roman"/>
        </w:rPr>
      </w:pPr>
      <w:r w:rsidRPr="00FE3BDE">
        <w:rPr>
          <w:rFonts w:cs="Times New Roman"/>
        </w:rPr>
        <w:t>Книга для учителя с поурочным планированием и ключами к учебнику  Английский с удовольствием (</w:t>
      </w:r>
      <w:proofErr w:type="spellStart"/>
      <w:r w:rsidRPr="00FE3BDE">
        <w:rPr>
          <w:rFonts w:cs="Times New Roman"/>
          <w:lang w:val="en-US"/>
        </w:rPr>
        <w:t>EnjoyEnglish</w:t>
      </w:r>
      <w:proofErr w:type="spellEnd"/>
      <w:r w:rsidRPr="00FE3BDE">
        <w:rPr>
          <w:rFonts w:cs="Times New Roman"/>
        </w:rPr>
        <w:t xml:space="preserve">) 9 класс М.З. </w:t>
      </w:r>
      <w:proofErr w:type="spellStart"/>
      <w:r w:rsidRPr="00FE3BDE">
        <w:rPr>
          <w:rFonts w:cs="Times New Roman"/>
        </w:rPr>
        <w:t>Биболетова</w:t>
      </w:r>
      <w:proofErr w:type="spellEnd"/>
      <w:r w:rsidRPr="00FE3BDE">
        <w:rPr>
          <w:rFonts w:cs="Times New Roman"/>
        </w:rPr>
        <w:t xml:space="preserve">, Е.Е. </w:t>
      </w:r>
      <w:proofErr w:type="spellStart"/>
      <w:r w:rsidRPr="00FE3BDE">
        <w:rPr>
          <w:rFonts w:cs="Times New Roman"/>
        </w:rPr>
        <w:t>Бабушис</w:t>
      </w:r>
      <w:proofErr w:type="spellEnd"/>
      <w:r w:rsidRPr="00FE3BDE">
        <w:rPr>
          <w:rFonts w:cs="Times New Roman"/>
        </w:rPr>
        <w:t>, А.Н. Морозова. – Обнинск:  Титул.</w:t>
      </w:r>
    </w:p>
    <w:p w:rsidR="00FE3BDE" w:rsidRPr="00FE3BDE" w:rsidRDefault="00FE3BDE" w:rsidP="00FE3BDE">
      <w:pPr>
        <w:jc w:val="both"/>
      </w:pPr>
    </w:p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1101"/>
        <w:gridCol w:w="9072"/>
      </w:tblGrid>
      <w:tr w:rsidR="00FE3BDE" w:rsidRPr="00FE3BDE" w:rsidTr="00FE3BDE">
        <w:tc>
          <w:tcPr>
            <w:tcW w:w="1101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  <w:r w:rsidRPr="00FE3BDE">
              <w:rPr>
                <w:rFonts w:eastAsia="Calibri" w:cs="Times New Roman"/>
                <w:lang w:eastAsia="en-US"/>
              </w:rPr>
              <w:t xml:space="preserve">№ </w:t>
            </w:r>
            <w:proofErr w:type="gramStart"/>
            <w:r w:rsidRPr="00FE3BDE">
              <w:rPr>
                <w:rFonts w:eastAsia="Calibri" w:cs="Times New Roman"/>
                <w:lang w:eastAsia="en-US"/>
              </w:rPr>
              <w:t>п</w:t>
            </w:r>
            <w:proofErr w:type="gramEnd"/>
            <w:r w:rsidRPr="00FE3BDE">
              <w:rPr>
                <w:rFonts w:eastAsia="Calibri" w:cs="Times New Roman"/>
                <w:lang w:eastAsia="en-US"/>
              </w:rPr>
              <w:t>/п</w:t>
            </w:r>
          </w:p>
        </w:tc>
        <w:tc>
          <w:tcPr>
            <w:tcW w:w="9072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  <w:r w:rsidRPr="00FE3BDE">
              <w:rPr>
                <w:rFonts w:eastAsia="Calibri" w:cs="Times New Roman"/>
                <w:lang w:eastAsia="en-US"/>
              </w:rPr>
              <w:t>наименование объектов и средств материально-технического обеспечения</w:t>
            </w:r>
          </w:p>
        </w:tc>
      </w:tr>
      <w:tr w:rsidR="00FE3BDE" w:rsidRPr="00FE3BDE" w:rsidTr="00FE3BDE">
        <w:tc>
          <w:tcPr>
            <w:tcW w:w="1101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9072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  <w:r w:rsidRPr="00FE3BDE">
              <w:rPr>
                <w:rFonts w:eastAsia="Calibri" w:cs="Times New Roman"/>
                <w:lang w:eastAsia="en-US"/>
              </w:rPr>
              <w:t>Иллюстрации (плакаты)</w:t>
            </w:r>
          </w:p>
        </w:tc>
      </w:tr>
      <w:tr w:rsidR="00FE3BDE" w:rsidRPr="00FE3BDE" w:rsidTr="00FE3BDE">
        <w:tc>
          <w:tcPr>
            <w:tcW w:w="1101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  <w:r w:rsidRPr="00FE3BDE">
              <w:rPr>
                <w:rFonts w:eastAsia="Calibri" w:cs="Times New Roman"/>
                <w:lang w:eastAsia="en-US"/>
              </w:rPr>
              <w:t>1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  <w:r w:rsidRPr="00FE3BDE">
              <w:rPr>
                <w:rFonts w:eastAsia="Calibri" w:cs="Times New Roman"/>
                <w:lang w:eastAsia="en-US"/>
              </w:rPr>
              <w:t>2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9072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u w:val="single"/>
                <w:lang w:eastAsia="en-US"/>
              </w:rPr>
            </w:pPr>
            <w:r w:rsidRPr="00FE3BDE">
              <w:rPr>
                <w:rFonts w:eastAsia="Calibri" w:cs="Times New Roman"/>
                <w:u w:val="single"/>
                <w:lang w:eastAsia="en-US"/>
              </w:rPr>
              <w:t xml:space="preserve"> </w:t>
            </w:r>
            <w:r w:rsidRPr="00FE3BDE">
              <w:rPr>
                <w:rFonts w:eastAsia="Calibri" w:cs="Times New Roman"/>
                <w:spacing w:val="-1"/>
                <w:u w:val="single"/>
                <w:lang w:eastAsia="en-US"/>
              </w:rPr>
              <w:t>Лексические таблицы</w:t>
            </w:r>
            <w:r w:rsidRPr="00FE3BDE">
              <w:rPr>
                <w:rFonts w:eastAsia="Calibri" w:cs="Times New Roman"/>
                <w:spacing w:val="-1"/>
                <w:lang w:eastAsia="en-US"/>
              </w:rPr>
              <w:t>.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 xml:space="preserve">Города и страны. 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proofErr w:type="gramStart"/>
            <w:r w:rsidRPr="00FE3BDE">
              <w:rPr>
                <w:rFonts w:eastAsia="Calibri" w:cs="Times New Roman"/>
                <w:spacing w:val="-1"/>
                <w:lang w:eastAsia="en-US"/>
              </w:rPr>
              <w:t>Англо-говорящие</w:t>
            </w:r>
            <w:proofErr w:type="gramEnd"/>
            <w:r w:rsidRPr="00FE3BDE">
              <w:rPr>
                <w:rFonts w:eastAsia="Calibri" w:cs="Times New Roman"/>
                <w:spacing w:val="-1"/>
                <w:lang w:eastAsia="en-US"/>
              </w:rPr>
              <w:t xml:space="preserve"> страны.  Великобритания.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>Карта Лондона, Великобритании, США.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>Знаменитые люди Великобритании.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>Страны и национальности.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>Транспорт.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u w:val="single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u w:val="single"/>
                <w:lang w:eastAsia="en-US"/>
              </w:rPr>
              <w:t>Грамматические таблицы.</w:t>
            </w:r>
            <w:r w:rsidRPr="00FE3BDE">
              <w:rPr>
                <w:rFonts w:eastAsia="Calibri" w:cs="Times New Roman"/>
                <w:spacing w:val="-1"/>
                <w:lang w:eastAsia="en-US"/>
              </w:rPr>
              <w:t xml:space="preserve"> Основной грамматический материал, охватывающий школьный курс английского языка. 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 xml:space="preserve">Имя существительное. 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 xml:space="preserve">Артикль. 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 xml:space="preserve">Имя прилагательное. 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 xml:space="preserve">Числительное. 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 xml:space="preserve">Наречие. 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 xml:space="preserve">Местоимение. 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 xml:space="preserve">Глагол. 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 xml:space="preserve">Предлоги. 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 xml:space="preserve">Союз. 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 xml:space="preserve">Простое предложение. 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 xml:space="preserve">Сложное предложение. 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>Прямая и косвенная речь.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eastAsia="Calibri" w:cs="Times New Roman"/>
                <w:spacing w:val="-1"/>
                <w:lang w:eastAsia="en-US"/>
              </w:rPr>
              <w:t>Видовременные формы глагола.</w:t>
            </w:r>
          </w:p>
          <w:p w:rsidR="00FE3BDE" w:rsidRPr="00FE3BDE" w:rsidRDefault="00FE3BDE" w:rsidP="00FE3BDE">
            <w:pPr>
              <w:jc w:val="both"/>
              <w:rPr>
                <w:rFonts w:cs="Times New Roman"/>
                <w:lang w:eastAsia="en-US"/>
              </w:rPr>
            </w:pPr>
            <w:r w:rsidRPr="00FE3BDE">
              <w:rPr>
                <w:rFonts w:cs="Times New Roman"/>
                <w:lang w:eastAsia="en-US"/>
              </w:rPr>
              <w:t>Множественное число существительных.</w:t>
            </w:r>
          </w:p>
          <w:p w:rsidR="00FE3BDE" w:rsidRPr="00FE3BDE" w:rsidRDefault="00FE3BDE" w:rsidP="00FE3BDE">
            <w:pPr>
              <w:jc w:val="both"/>
              <w:rPr>
                <w:rFonts w:cs="Times New Roman"/>
                <w:lang w:eastAsia="en-US"/>
              </w:rPr>
            </w:pPr>
            <w:r w:rsidRPr="00FE3BDE">
              <w:rPr>
                <w:rFonts w:cs="Times New Roman"/>
                <w:lang w:eastAsia="en-US"/>
              </w:rPr>
              <w:t>Возвратные местоимения.</w:t>
            </w:r>
          </w:p>
          <w:p w:rsidR="00FE3BDE" w:rsidRPr="00FE3BDE" w:rsidRDefault="00FE3BDE" w:rsidP="00FE3BDE">
            <w:pPr>
              <w:jc w:val="both"/>
              <w:rPr>
                <w:rFonts w:cs="Times New Roman"/>
                <w:lang w:eastAsia="en-US"/>
              </w:rPr>
            </w:pPr>
            <w:r w:rsidRPr="00FE3BDE">
              <w:rPr>
                <w:rFonts w:cs="Times New Roman"/>
                <w:lang w:eastAsia="en-US"/>
              </w:rPr>
              <w:t>Сложное дополнение.</w:t>
            </w:r>
          </w:p>
          <w:p w:rsidR="00FE3BDE" w:rsidRPr="00FE3BDE" w:rsidRDefault="00FE3BDE" w:rsidP="00FE3BDE">
            <w:pPr>
              <w:jc w:val="both"/>
              <w:rPr>
                <w:rFonts w:cs="Times New Roman"/>
                <w:lang w:eastAsia="en-US"/>
              </w:rPr>
            </w:pPr>
            <w:r w:rsidRPr="00FE3BDE">
              <w:rPr>
                <w:rFonts w:cs="Times New Roman"/>
                <w:lang w:eastAsia="en-US"/>
              </w:rPr>
              <w:t>Модальные глаголы.</w:t>
            </w:r>
          </w:p>
          <w:p w:rsidR="00FE3BDE" w:rsidRPr="00FE3BDE" w:rsidRDefault="00FE3BDE" w:rsidP="00FE3BDE">
            <w:pPr>
              <w:jc w:val="both"/>
              <w:rPr>
                <w:rFonts w:eastAsia="Calibri" w:cs="Times New Roman"/>
                <w:spacing w:val="-1"/>
                <w:lang w:eastAsia="en-US"/>
              </w:rPr>
            </w:pPr>
            <w:r w:rsidRPr="00FE3BDE">
              <w:rPr>
                <w:rFonts w:cs="Times New Roman"/>
                <w:lang w:eastAsia="en-US"/>
              </w:rPr>
              <w:t>Неправильные глаголы.</w:t>
            </w:r>
          </w:p>
        </w:tc>
      </w:tr>
      <w:tr w:rsidR="00FE3BDE" w:rsidRPr="00FE3BDE" w:rsidTr="00FE3BDE">
        <w:tc>
          <w:tcPr>
            <w:tcW w:w="1101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9072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  <w:r w:rsidRPr="00FE3BDE">
              <w:rPr>
                <w:rFonts w:eastAsia="Calibri" w:cs="Times New Roman"/>
                <w:lang w:eastAsia="en-US"/>
              </w:rPr>
              <w:t>Средства ИКТ</w:t>
            </w:r>
          </w:p>
        </w:tc>
      </w:tr>
      <w:tr w:rsidR="00FE3BDE" w:rsidRPr="00FE3BDE" w:rsidTr="00FE3BDE">
        <w:tc>
          <w:tcPr>
            <w:tcW w:w="1101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  <w:r w:rsidRPr="00FE3BDE">
              <w:rPr>
                <w:rFonts w:eastAsia="Calibri" w:cs="Times New Roman"/>
                <w:lang w:eastAsia="en-US"/>
              </w:rPr>
              <w:t>3</w:t>
            </w:r>
          </w:p>
        </w:tc>
        <w:tc>
          <w:tcPr>
            <w:tcW w:w="9072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i/>
                <w:iCs/>
                <w:lang w:eastAsia="en-US"/>
              </w:rPr>
            </w:pPr>
            <w:proofErr w:type="gramStart"/>
            <w:r w:rsidRPr="00FE3BDE">
              <w:rPr>
                <w:rFonts w:eastAsia="Calibri" w:cs="Times New Roman"/>
                <w:i/>
                <w:iCs/>
                <w:lang w:eastAsia="en-US"/>
              </w:rPr>
              <w:t>Средства ИКТ (цифровые образовательные ресурсы (</w:t>
            </w:r>
            <w:proofErr w:type="spellStart"/>
            <w:r w:rsidRPr="00FE3BDE">
              <w:rPr>
                <w:rFonts w:eastAsia="Calibri" w:cs="Times New Roman"/>
                <w:i/>
                <w:iCs/>
                <w:lang w:eastAsia="en-US"/>
              </w:rPr>
              <w:t>цор</w:t>
            </w:r>
            <w:proofErr w:type="spellEnd"/>
            <w:r w:rsidRPr="00FE3BDE">
              <w:rPr>
                <w:rFonts w:eastAsia="Calibri" w:cs="Times New Roman"/>
                <w:i/>
                <w:iCs/>
                <w:lang w:eastAsia="en-US"/>
              </w:rPr>
              <w:t>)</w:t>
            </w:r>
            <w:proofErr w:type="gramEnd"/>
          </w:p>
        </w:tc>
      </w:tr>
      <w:tr w:rsidR="00FE3BDE" w:rsidRPr="00FE3BDE" w:rsidTr="00FE3BDE">
        <w:tc>
          <w:tcPr>
            <w:tcW w:w="1101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  <w:r w:rsidRPr="00FE3BDE">
              <w:rPr>
                <w:rFonts w:eastAsia="Calibri" w:cs="Times New Roman"/>
                <w:lang w:eastAsia="en-US"/>
              </w:rPr>
              <w:t>4</w:t>
            </w:r>
          </w:p>
        </w:tc>
        <w:tc>
          <w:tcPr>
            <w:tcW w:w="9072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  <w:r w:rsidRPr="00FE3BDE">
              <w:rPr>
                <w:rFonts w:eastAsia="Calibri" w:cs="Times New Roman"/>
                <w:lang w:eastAsia="en-US"/>
              </w:rPr>
              <w:t>Аудиозаписи к УМК</w:t>
            </w:r>
          </w:p>
        </w:tc>
      </w:tr>
      <w:tr w:rsidR="00FE3BDE" w:rsidRPr="00FE3BDE" w:rsidTr="00FE3BDE">
        <w:tc>
          <w:tcPr>
            <w:tcW w:w="1101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9072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i/>
                <w:iCs/>
                <w:lang w:eastAsia="en-US"/>
              </w:rPr>
            </w:pPr>
            <w:r w:rsidRPr="00FE3BDE">
              <w:rPr>
                <w:rFonts w:eastAsia="Calibri" w:cs="Times New Roman"/>
                <w:i/>
                <w:iCs/>
                <w:lang w:eastAsia="en-US"/>
              </w:rPr>
              <w:t>Информационные источники</w:t>
            </w:r>
          </w:p>
        </w:tc>
      </w:tr>
      <w:tr w:rsidR="00FE3BDE" w:rsidRPr="00FE3BDE" w:rsidTr="00FE3BDE">
        <w:tc>
          <w:tcPr>
            <w:tcW w:w="1101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  <w:r w:rsidRPr="00FE3BDE">
              <w:rPr>
                <w:rFonts w:eastAsia="Calibri" w:cs="Times New Roman"/>
                <w:lang w:eastAsia="en-US"/>
              </w:rPr>
              <w:t>5</w:t>
            </w:r>
          </w:p>
        </w:tc>
        <w:tc>
          <w:tcPr>
            <w:tcW w:w="9072" w:type="dxa"/>
          </w:tcPr>
          <w:p w:rsidR="00FE3BDE" w:rsidRPr="00FE3BDE" w:rsidRDefault="00AA3C0D" w:rsidP="00FE3BDE">
            <w:pPr>
              <w:tabs>
                <w:tab w:val="left" w:pos="7020"/>
              </w:tabs>
              <w:ind w:left="357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9" w:history="1"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val="en-US" w:eastAsia="en-US"/>
                </w:rPr>
                <w:t>www</w:t>
              </w:r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val="en-US" w:eastAsia="en-US"/>
                </w:rPr>
                <w:t>titul</w:t>
              </w:r>
              <w:proofErr w:type="spellEnd"/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</w:hyperlink>
          </w:p>
          <w:p w:rsidR="00FE3BDE" w:rsidRPr="00FE3BDE" w:rsidRDefault="00AA3C0D" w:rsidP="00FE3BDE">
            <w:pPr>
              <w:tabs>
                <w:tab w:val="left" w:pos="7020"/>
              </w:tabs>
              <w:ind w:left="357"/>
              <w:jc w:val="both"/>
              <w:rPr>
                <w:rFonts w:ascii="Calibri" w:eastAsia="Calibri" w:hAnsi="Calibri" w:cs="Times New Roman"/>
                <w:sz w:val="22"/>
                <w:szCs w:val="22"/>
                <w:u w:val="single"/>
                <w:lang w:eastAsia="en-US"/>
              </w:rPr>
            </w:pPr>
            <w:hyperlink r:id="rId10" w:history="1"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val="en-US" w:eastAsia="en-US"/>
                </w:rPr>
                <w:t>http</w:t>
              </w:r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val="en-US" w:eastAsia="en-US"/>
                </w:rPr>
                <w:t>www</w:t>
              </w:r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val="en-US" w:eastAsia="en-US"/>
                </w:rPr>
                <w:t>it</w:t>
              </w:r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eastAsia="en-US"/>
                </w:rPr>
                <w:t>-</w:t>
              </w:r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val="en-US" w:eastAsia="en-US"/>
                </w:rPr>
                <w:t>n</w:t>
              </w:r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</w:hyperlink>
          </w:p>
          <w:p w:rsidR="00FE3BDE" w:rsidRPr="00FE3BDE" w:rsidRDefault="00AA3C0D" w:rsidP="00FE3BDE">
            <w:pPr>
              <w:tabs>
                <w:tab w:val="left" w:pos="7020"/>
              </w:tabs>
              <w:ind w:left="357"/>
              <w:jc w:val="both"/>
              <w:rPr>
                <w:rFonts w:ascii="Calibri" w:eastAsia="Calibri" w:hAnsi="Calibri" w:cs="Times New Roman"/>
                <w:sz w:val="22"/>
                <w:szCs w:val="22"/>
                <w:u w:val="single"/>
                <w:lang w:eastAsia="en-US"/>
              </w:rPr>
            </w:pPr>
            <w:hyperlink r:id="rId11" w:history="1"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eastAsia="en-US"/>
                </w:rPr>
                <w:t>http://www.tolearnenglish.com/</w:t>
              </w:r>
            </w:hyperlink>
          </w:p>
          <w:p w:rsidR="00FE3BDE" w:rsidRPr="00FE3BDE" w:rsidRDefault="00AA3C0D" w:rsidP="00FE3BDE">
            <w:pPr>
              <w:tabs>
                <w:tab w:val="left" w:pos="7020"/>
              </w:tabs>
              <w:ind w:left="357"/>
              <w:jc w:val="both"/>
              <w:rPr>
                <w:rFonts w:ascii="Calibri" w:eastAsia="Calibri" w:hAnsi="Calibri" w:cs="Times New Roman"/>
                <w:sz w:val="22"/>
                <w:szCs w:val="22"/>
                <w:u w:val="single"/>
                <w:lang w:eastAsia="en-US"/>
              </w:rPr>
            </w:pPr>
            <w:hyperlink r:id="rId12" w:history="1"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eastAsia="en-US"/>
                </w:rPr>
                <w:t>http://pedsovet.su/</w:t>
              </w:r>
            </w:hyperlink>
          </w:p>
          <w:p w:rsidR="00FE3BDE" w:rsidRPr="00FE3BDE" w:rsidRDefault="00AA3C0D" w:rsidP="00FE3BDE">
            <w:pPr>
              <w:tabs>
                <w:tab w:val="left" w:pos="7020"/>
              </w:tabs>
              <w:ind w:left="357"/>
              <w:jc w:val="both"/>
              <w:rPr>
                <w:rFonts w:ascii="Calibri" w:eastAsia="Calibri" w:hAnsi="Calibri" w:cs="Times New Roman"/>
                <w:sz w:val="22"/>
                <w:szCs w:val="22"/>
                <w:u w:val="single"/>
                <w:lang w:eastAsia="en-US"/>
              </w:rPr>
            </w:pPr>
            <w:hyperlink r:id="rId13" w:history="1"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eastAsia="en-US"/>
                </w:rPr>
                <w:t>http://www.english-easy.info/</w:t>
              </w:r>
            </w:hyperlink>
          </w:p>
          <w:p w:rsidR="00FE3BDE" w:rsidRPr="00FE3BDE" w:rsidRDefault="00AA3C0D" w:rsidP="00FE3BDE">
            <w:pPr>
              <w:tabs>
                <w:tab w:val="left" w:pos="7020"/>
              </w:tabs>
              <w:ind w:left="357"/>
              <w:jc w:val="both"/>
              <w:rPr>
                <w:rFonts w:ascii="Calibri" w:eastAsia="Calibri" w:hAnsi="Calibri" w:cs="Times New Roman"/>
                <w:sz w:val="22"/>
                <w:szCs w:val="22"/>
                <w:u w:val="single"/>
                <w:lang w:eastAsia="en-US"/>
              </w:rPr>
            </w:pPr>
            <w:hyperlink r:id="rId14" w:history="1"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eastAsia="en-US"/>
                </w:rPr>
                <w:t>http://www.englishteachers.ru/</w:t>
              </w:r>
            </w:hyperlink>
          </w:p>
          <w:p w:rsidR="00FE3BDE" w:rsidRPr="00FE3BDE" w:rsidRDefault="00AA3C0D" w:rsidP="00FE3BDE">
            <w:pPr>
              <w:tabs>
                <w:tab w:val="left" w:pos="7020"/>
              </w:tabs>
              <w:ind w:left="357"/>
              <w:jc w:val="both"/>
              <w:rPr>
                <w:rFonts w:ascii="Calibri" w:eastAsia="Calibri" w:hAnsi="Calibri" w:cs="Times New Roman"/>
                <w:sz w:val="22"/>
                <w:szCs w:val="22"/>
                <w:u w:val="single"/>
                <w:lang w:eastAsia="en-US"/>
              </w:rPr>
            </w:pPr>
            <w:hyperlink r:id="rId15" w:history="1">
              <w:r w:rsidR="00FE3BDE" w:rsidRPr="00FE3BDE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eastAsia="en-US"/>
                </w:rPr>
                <w:t>http://interaktiveboard.ru</w:t>
              </w:r>
            </w:hyperlink>
          </w:p>
          <w:p w:rsidR="00FE3BDE" w:rsidRPr="00FE3BDE" w:rsidRDefault="00FE3BDE" w:rsidP="00FE3BDE">
            <w:pPr>
              <w:tabs>
                <w:tab w:val="left" w:pos="7020"/>
              </w:tabs>
              <w:ind w:left="357"/>
              <w:jc w:val="both"/>
              <w:rPr>
                <w:rFonts w:ascii="Calibri" w:eastAsia="Calibri" w:hAnsi="Calibri" w:cs="Times New Roman"/>
                <w:b/>
                <w:sz w:val="22"/>
                <w:szCs w:val="22"/>
                <w:u w:val="single"/>
                <w:lang w:eastAsia="en-US"/>
              </w:rPr>
            </w:pPr>
            <w:r w:rsidRPr="00FE3BDE">
              <w:rPr>
                <w:rFonts w:ascii="Calibri" w:eastAsia="Calibri" w:hAnsi="Calibri" w:cs="Times New Roman"/>
                <w:sz w:val="22"/>
                <w:szCs w:val="22"/>
                <w:u w:val="single"/>
                <w:lang w:eastAsia="en-US"/>
              </w:rPr>
              <w:t>http://tea4er.ru/</w:t>
            </w:r>
          </w:p>
        </w:tc>
      </w:tr>
      <w:tr w:rsidR="00FE3BDE" w:rsidRPr="00FE3BDE" w:rsidTr="00FE3BDE">
        <w:tc>
          <w:tcPr>
            <w:tcW w:w="1101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9072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  <w:r w:rsidRPr="00FE3BDE">
              <w:rPr>
                <w:rFonts w:eastAsia="Calibri" w:cs="Times New Roman"/>
                <w:lang w:eastAsia="en-US"/>
              </w:rPr>
              <w:t>Технические средства</w:t>
            </w:r>
          </w:p>
        </w:tc>
      </w:tr>
      <w:tr w:rsidR="00FE3BDE" w:rsidRPr="00FE3BDE" w:rsidTr="00FE3BDE">
        <w:tc>
          <w:tcPr>
            <w:tcW w:w="1101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  <w:r w:rsidRPr="00FE3BDE">
              <w:rPr>
                <w:rFonts w:eastAsia="Calibri" w:cs="Times New Roman"/>
                <w:lang w:eastAsia="en-US"/>
              </w:rPr>
              <w:t>6</w:t>
            </w:r>
          </w:p>
        </w:tc>
        <w:tc>
          <w:tcPr>
            <w:tcW w:w="9072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  <w:r w:rsidRPr="00FE3BDE">
              <w:rPr>
                <w:rFonts w:eastAsia="Calibri" w:cs="Times New Roman"/>
                <w:lang w:eastAsia="en-US"/>
              </w:rPr>
              <w:t>Компьютер</w:t>
            </w:r>
          </w:p>
        </w:tc>
      </w:tr>
      <w:tr w:rsidR="00FE3BDE" w:rsidRPr="00FE3BDE" w:rsidTr="00FE3BDE">
        <w:tc>
          <w:tcPr>
            <w:tcW w:w="1101" w:type="dxa"/>
          </w:tcPr>
          <w:p w:rsidR="00FE3BDE" w:rsidRPr="00FE3BDE" w:rsidRDefault="00FE3BDE" w:rsidP="00FE3BDE">
            <w:pPr>
              <w:jc w:val="both"/>
              <w:rPr>
                <w:rFonts w:eastAsia="Calibri" w:cs="Times New Roman"/>
                <w:lang w:eastAsia="en-US"/>
              </w:rPr>
            </w:pPr>
            <w:r w:rsidRPr="00FE3BDE">
              <w:rPr>
                <w:rFonts w:eastAsia="Calibri" w:cs="Times New Roman"/>
                <w:lang w:eastAsia="en-US"/>
              </w:rPr>
              <w:t>7</w:t>
            </w:r>
          </w:p>
        </w:tc>
        <w:tc>
          <w:tcPr>
            <w:tcW w:w="9072" w:type="dxa"/>
          </w:tcPr>
          <w:p w:rsidR="00FE3BDE" w:rsidRPr="00FE3BDE" w:rsidRDefault="00FE3BDE" w:rsidP="00FE3BDE">
            <w:pPr>
              <w:jc w:val="both"/>
              <w:rPr>
                <w:rFonts w:eastAsia="Arial Unicode MS" w:cs="Times New Roman"/>
                <w:lang w:eastAsia="en-US"/>
              </w:rPr>
            </w:pPr>
            <w:r w:rsidRPr="00FE3BDE">
              <w:rPr>
                <w:rFonts w:eastAsia="Arial Unicode MS" w:cs="Times New Roman"/>
                <w:lang w:eastAsia="en-US"/>
              </w:rPr>
              <w:t>Проектор</w:t>
            </w:r>
          </w:p>
        </w:tc>
      </w:tr>
    </w:tbl>
    <w:p w:rsidR="00FE3BDE" w:rsidRPr="00FE3BDE" w:rsidRDefault="00FE3BDE" w:rsidP="00FE3BDE">
      <w:pPr>
        <w:tabs>
          <w:tab w:val="left" w:pos="7020"/>
        </w:tabs>
        <w:ind w:left="720"/>
        <w:jc w:val="both"/>
        <w:rPr>
          <w:rFonts w:ascii="Calibri" w:eastAsia="Calibri" w:hAnsi="Calibri" w:cs="Times New Roman"/>
          <w:b/>
          <w:color w:val="FF0000"/>
          <w:sz w:val="22"/>
          <w:szCs w:val="22"/>
          <w:u w:val="single"/>
          <w:lang w:eastAsia="en-US"/>
        </w:rPr>
      </w:pPr>
    </w:p>
    <w:p w:rsidR="00FE3BDE" w:rsidRPr="00FE3BDE" w:rsidRDefault="00FE3BDE" w:rsidP="00FE3BDE">
      <w:pPr>
        <w:jc w:val="center"/>
        <w:rPr>
          <w:rFonts w:cs="Times New Roman"/>
          <w:b/>
          <w:bCs/>
          <w:color w:val="FF0000"/>
        </w:rPr>
      </w:pPr>
    </w:p>
    <w:p w:rsidR="00FE3BDE" w:rsidRPr="00FE3BDE" w:rsidRDefault="00FE3BDE" w:rsidP="00FE3BDE">
      <w:pPr>
        <w:jc w:val="center"/>
        <w:rPr>
          <w:rFonts w:cs="Times New Roman"/>
          <w:b/>
          <w:bCs/>
          <w:color w:val="FF0000"/>
        </w:rPr>
      </w:pPr>
    </w:p>
    <w:p w:rsidR="00FE3BDE" w:rsidRPr="00FE3BDE" w:rsidRDefault="00FE3BDE" w:rsidP="00FE3BDE">
      <w:pPr>
        <w:jc w:val="center"/>
        <w:rPr>
          <w:rFonts w:cs="Times New Roman"/>
          <w:b/>
          <w:bCs/>
          <w:color w:val="FF0000"/>
        </w:rPr>
      </w:pPr>
    </w:p>
    <w:p w:rsidR="00962BB7" w:rsidRDefault="00962BB7" w:rsidP="004C23C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sectPr w:rsidR="00962BB7" w:rsidSect="00FE3BDE">
      <w:footerReference w:type="default" r:id="rId16"/>
      <w:pgSz w:w="11906" w:h="16838"/>
      <w:pgMar w:top="567" w:right="851" w:bottom="81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7CA" w:rsidRDefault="006E67CA">
      <w:r>
        <w:separator/>
      </w:r>
    </w:p>
  </w:endnote>
  <w:endnote w:type="continuationSeparator" w:id="0">
    <w:p w:rsidR="006E67CA" w:rsidRDefault="006E6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MS PMincho"/>
    <w:charset w:val="80"/>
    <w:family w:val="roman"/>
    <w:pitch w:val="variable"/>
  </w:font>
  <w:font w:name="DejaVu Sans Condensed">
    <w:altName w:val="MS Mincho"/>
    <w:charset w:val="8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238253"/>
      <w:docPartObj>
        <w:docPartGallery w:val="Page Numbers (Bottom of Page)"/>
        <w:docPartUnique/>
      </w:docPartObj>
    </w:sdtPr>
    <w:sdtContent>
      <w:p w:rsidR="00AA3C0D" w:rsidRDefault="00AA3C0D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D04">
          <w:rPr>
            <w:noProof/>
          </w:rPr>
          <w:t>9</w:t>
        </w:r>
        <w:r>
          <w:fldChar w:fldCharType="end"/>
        </w:r>
      </w:p>
    </w:sdtContent>
  </w:sdt>
  <w:p w:rsidR="00AA3C0D" w:rsidRDefault="00AA3C0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7CA" w:rsidRDefault="006E67CA">
      <w:r>
        <w:separator/>
      </w:r>
    </w:p>
  </w:footnote>
  <w:footnote w:type="continuationSeparator" w:id="0">
    <w:p w:rsidR="006E67CA" w:rsidRDefault="006E6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9.35pt;height:9.35pt" o:bullet="t">
        <v:imagedata r:id="rId1" o:title="clip_image001"/>
      </v:shape>
    </w:pict>
  </w:numPicBullet>
  <w:numPicBullet w:numPicBulletId="1">
    <w:pict>
      <v:shape id="_x0000_i1053" type="#_x0000_t75" style="width:11.2pt;height:11.2pt" o:bullet="t">
        <v:imagedata r:id="rId2" o:title="clip_image002"/>
      </v:shape>
    </w:pict>
  </w:numPicBullet>
  <w:abstractNum w:abstractNumId="0">
    <w:nsid w:val="FFFFFFFE"/>
    <w:multiLevelType w:val="singleLevel"/>
    <w:tmpl w:val="E08CDD9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6621FD"/>
    <w:multiLevelType w:val="hybridMultilevel"/>
    <w:tmpl w:val="9728544C"/>
    <w:lvl w:ilvl="0" w:tplc="DF92878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3A57A5"/>
    <w:multiLevelType w:val="hybridMultilevel"/>
    <w:tmpl w:val="2864D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564EB"/>
    <w:multiLevelType w:val="multilevel"/>
    <w:tmpl w:val="8B720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6835A8"/>
    <w:multiLevelType w:val="hybridMultilevel"/>
    <w:tmpl w:val="5EC07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B00013"/>
    <w:multiLevelType w:val="hybridMultilevel"/>
    <w:tmpl w:val="555E9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A7A60"/>
    <w:multiLevelType w:val="multilevel"/>
    <w:tmpl w:val="FC90A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2C7CA1"/>
    <w:multiLevelType w:val="hybridMultilevel"/>
    <w:tmpl w:val="1EA88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669EB"/>
    <w:multiLevelType w:val="hybridMultilevel"/>
    <w:tmpl w:val="BC06C9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0">
    <w:nsid w:val="21D81AAB"/>
    <w:multiLevelType w:val="hybridMultilevel"/>
    <w:tmpl w:val="93B04D02"/>
    <w:lvl w:ilvl="0" w:tplc="F36AE87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3BB04A8"/>
    <w:multiLevelType w:val="hybridMultilevel"/>
    <w:tmpl w:val="876249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8C3AD2"/>
    <w:multiLevelType w:val="hybridMultilevel"/>
    <w:tmpl w:val="87483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B7242E"/>
    <w:multiLevelType w:val="hybridMultilevel"/>
    <w:tmpl w:val="5630E4F6"/>
    <w:lvl w:ilvl="0" w:tplc="34945B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A244F79"/>
    <w:multiLevelType w:val="hybridMultilevel"/>
    <w:tmpl w:val="BB7617B2"/>
    <w:lvl w:ilvl="0" w:tplc="DF928786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2290"/>
        </w:tabs>
        <w:ind w:left="229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5">
    <w:nsid w:val="2E1104B9"/>
    <w:multiLevelType w:val="hybridMultilevel"/>
    <w:tmpl w:val="63BC89CC"/>
    <w:lvl w:ilvl="0" w:tplc="DAA6A29C">
      <w:start w:val="6553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ED29F5"/>
    <w:multiLevelType w:val="multilevel"/>
    <w:tmpl w:val="919A6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106238"/>
    <w:multiLevelType w:val="hybridMultilevel"/>
    <w:tmpl w:val="38F8F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950309"/>
    <w:multiLevelType w:val="hybridMultilevel"/>
    <w:tmpl w:val="283E2D5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45DF4565"/>
    <w:multiLevelType w:val="hybridMultilevel"/>
    <w:tmpl w:val="0C1CE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1722FD"/>
    <w:multiLevelType w:val="hybridMultilevel"/>
    <w:tmpl w:val="5E8A6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C3F6131"/>
    <w:multiLevelType w:val="hybridMultilevel"/>
    <w:tmpl w:val="5B3C7264"/>
    <w:lvl w:ilvl="0" w:tplc="DF928786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4DC309F8"/>
    <w:multiLevelType w:val="multilevel"/>
    <w:tmpl w:val="5F20B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F9D7A13"/>
    <w:multiLevelType w:val="hybridMultilevel"/>
    <w:tmpl w:val="7E98275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13E6ED0"/>
    <w:multiLevelType w:val="hybridMultilevel"/>
    <w:tmpl w:val="338836BE"/>
    <w:lvl w:ilvl="0" w:tplc="DF92878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1400B4"/>
    <w:multiLevelType w:val="hybridMultilevel"/>
    <w:tmpl w:val="3BFC91FC"/>
    <w:lvl w:ilvl="0" w:tplc="DF928786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093DF5"/>
    <w:multiLevelType w:val="hybridMultilevel"/>
    <w:tmpl w:val="99B2E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D406F0"/>
    <w:multiLevelType w:val="hybridMultilevel"/>
    <w:tmpl w:val="9516F420"/>
    <w:lvl w:ilvl="0" w:tplc="34945B6E">
      <w:start w:val="1"/>
      <w:numFmt w:val="bullet"/>
      <w:lvlText w:val="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9">
    <w:nsid w:val="673D6008"/>
    <w:multiLevelType w:val="hybridMultilevel"/>
    <w:tmpl w:val="4B682706"/>
    <w:lvl w:ilvl="0" w:tplc="200A78A2">
      <w:start w:val="10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1D4750"/>
    <w:multiLevelType w:val="hybridMultilevel"/>
    <w:tmpl w:val="38F8F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E05DD2"/>
    <w:multiLevelType w:val="hybridMultilevel"/>
    <w:tmpl w:val="3A8C8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31D17"/>
    <w:multiLevelType w:val="hybridMultilevel"/>
    <w:tmpl w:val="F976BFF8"/>
    <w:lvl w:ilvl="0" w:tplc="C938E7C2">
      <w:start w:val="65535"/>
      <w:numFmt w:val="bullet"/>
      <w:lvlText w:val=""/>
      <w:lvlJc w:val="left"/>
      <w:pPr>
        <w:tabs>
          <w:tab w:val="num" w:pos="2509"/>
        </w:tabs>
        <w:ind w:left="2509" w:firstLine="0"/>
      </w:pPr>
      <w:rPr>
        <w:rFonts w:ascii="Symbol" w:hAnsi="Symbol" w:cs="Times New Roman" w:hint="default"/>
        <w:color w:val="auto"/>
      </w:rPr>
    </w:lvl>
    <w:lvl w:ilvl="1" w:tplc="92C2A824">
      <w:start w:val="1"/>
      <w:numFmt w:val="bullet"/>
      <w:lvlText w:val=""/>
      <w:lvlPicBulletId w:val="0"/>
      <w:lvlJc w:val="left"/>
      <w:pPr>
        <w:tabs>
          <w:tab w:val="num" w:pos="1959"/>
        </w:tabs>
        <w:ind w:left="1789" w:firstLine="0"/>
      </w:pPr>
      <w:rPr>
        <w:rFonts w:ascii="Symbol" w:hAnsi="Symbol" w:hint="default"/>
        <w:color w:val="auto"/>
      </w:rPr>
    </w:lvl>
    <w:lvl w:ilvl="2" w:tplc="FB5EDBB6">
      <w:start w:val="1"/>
      <w:numFmt w:val="bullet"/>
      <w:lvlText w:val=""/>
      <w:lvlPicBulletId w:val="1"/>
      <w:lvlJc w:val="left"/>
      <w:pPr>
        <w:tabs>
          <w:tab w:val="num" w:pos="2736"/>
        </w:tabs>
        <w:ind w:left="2509" w:firstLine="0"/>
      </w:pPr>
      <w:rPr>
        <w:rFonts w:ascii="Symbol" w:hAnsi="Symbol" w:cs="Times New Roman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72DF2ADA"/>
    <w:multiLevelType w:val="hybridMultilevel"/>
    <w:tmpl w:val="47A052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6295D9C"/>
    <w:multiLevelType w:val="multilevel"/>
    <w:tmpl w:val="06F6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1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1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10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19"/>
  </w:num>
  <w:num w:numId="15">
    <w:abstractNumId w:val="20"/>
  </w:num>
  <w:num w:numId="16">
    <w:abstractNumId w:val="24"/>
  </w:num>
  <w:num w:numId="17">
    <w:abstractNumId w:val="5"/>
  </w:num>
  <w:num w:numId="18">
    <w:abstractNumId w:val="18"/>
  </w:num>
  <w:num w:numId="19">
    <w:abstractNumId w:val="27"/>
  </w:num>
  <w:num w:numId="20">
    <w:abstractNumId w:val="7"/>
  </w:num>
  <w:num w:numId="21">
    <w:abstractNumId w:val="9"/>
  </w:num>
  <w:num w:numId="22">
    <w:abstractNumId w:val="26"/>
  </w:num>
  <w:num w:numId="23">
    <w:abstractNumId w:val="14"/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5"/>
  </w:num>
  <w:num w:numId="27">
    <w:abstractNumId w:val="33"/>
  </w:num>
  <w:num w:numId="28">
    <w:abstractNumId w:val="4"/>
  </w:num>
  <w:num w:numId="29">
    <w:abstractNumId w:val="11"/>
  </w:num>
  <w:num w:numId="30">
    <w:abstractNumId w:val="8"/>
  </w:num>
  <w:num w:numId="31">
    <w:abstractNumId w:val="30"/>
  </w:num>
  <w:num w:numId="32">
    <w:abstractNumId w:val="12"/>
  </w:num>
  <w:num w:numId="33">
    <w:abstractNumId w:val="1"/>
  </w:num>
  <w:num w:numId="34">
    <w:abstractNumId w:val="22"/>
  </w:num>
  <w:num w:numId="35">
    <w:abstractNumId w:val="28"/>
  </w:num>
  <w:num w:numId="36">
    <w:abstractNumId w:val="13"/>
  </w:num>
  <w:num w:numId="37">
    <w:abstractNumId w:val="29"/>
  </w:num>
  <w:num w:numId="38">
    <w:abstractNumId w:val="31"/>
  </w:num>
  <w:num w:numId="39">
    <w:abstractNumId w:val="15"/>
  </w:num>
  <w:num w:numId="40">
    <w:abstractNumId w:val="17"/>
  </w:num>
  <w:num w:numId="41">
    <w:abstractNumId w:val="10"/>
  </w:num>
  <w:num w:numId="4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"/>
  </w:num>
  <w:num w:numId="45">
    <w:abstractNumId w:val="34"/>
  </w:num>
  <w:num w:numId="46">
    <w:abstractNumId w:val="6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702"/>
    <w:rsid w:val="000130D5"/>
    <w:rsid w:val="000153A5"/>
    <w:rsid w:val="00095A26"/>
    <w:rsid w:val="00136229"/>
    <w:rsid w:val="00197EC4"/>
    <w:rsid w:val="00222787"/>
    <w:rsid w:val="002304E1"/>
    <w:rsid w:val="00290242"/>
    <w:rsid w:val="002D6D04"/>
    <w:rsid w:val="00342FF9"/>
    <w:rsid w:val="003C0F90"/>
    <w:rsid w:val="003D149E"/>
    <w:rsid w:val="003D7802"/>
    <w:rsid w:val="0042532E"/>
    <w:rsid w:val="00454E02"/>
    <w:rsid w:val="00480DC4"/>
    <w:rsid w:val="004A3833"/>
    <w:rsid w:val="004C23C4"/>
    <w:rsid w:val="00513A0A"/>
    <w:rsid w:val="005B3FC9"/>
    <w:rsid w:val="005B7880"/>
    <w:rsid w:val="005C426D"/>
    <w:rsid w:val="00616CB1"/>
    <w:rsid w:val="006767C6"/>
    <w:rsid w:val="00683EDD"/>
    <w:rsid w:val="0069410A"/>
    <w:rsid w:val="006E67CA"/>
    <w:rsid w:val="00733702"/>
    <w:rsid w:val="00777E73"/>
    <w:rsid w:val="00801AC0"/>
    <w:rsid w:val="009266C9"/>
    <w:rsid w:val="00943B50"/>
    <w:rsid w:val="00962BB7"/>
    <w:rsid w:val="00974F30"/>
    <w:rsid w:val="009F10D1"/>
    <w:rsid w:val="00A772DD"/>
    <w:rsid w:val="00AA3C0D"/>
    <w:rsid w:val="00AC4C95"/>
    <w:rsid w:val="00B17DD2"/>
    <w:rsid w:val="00B22DD6"/>
    <w:rsid w:val="00C16E3E"/>
    <w:rsid w:val="00CA3E41"/>
    <w:rsid w:val="00CC080E"/>
    <w:rsid w:val="00D05732"/>
    <w:rsid w:val="00DB3D6B"/>
    <w:rsid w:val="00DE5403"/>
    <w:rsid w:val="00E053C2"/>
    <w:rsid w:val="00E254BC"/>
    <w:rsid w:val="00E328A1"/>
    <w:rsid w:val="00E5342A"/>
    <w:rsid w:val="00E56E90"/>
    <w:rsid w:val="00E92DEA"/>
    <w:rsid w:val="00EF0089"/>
    <w:rsid w:val="00F76E24"/>
    <w:rsid w:val="00FE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702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3BDE"/>
    <w:pPr>
      <w:keepNext/>
      <w:shd w:val="clear" w:color="auto" w:fill="FFFFFF"/>
      <w:tabs>
        <w:tab w:val="num" w:pos="720"/>
      </w:tabs>
      <w:suppressAutoHyphens/>
      <w:ind w:left="720" w:hanging="360"/>
      <w:jc w:val="center"/>
      <w:outlineLvl w:val="0"/>
    </w:pPr>
    <w:rPr>
      <w:rFonts w:cs="Times New Roman"/>
      <w:b/>
      <w:color w:val="000000"/>
      <w:sz w:val="25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FE3BDE"/>
    <w:pPr>
      <w:keepNext/>
      <w:shd w:val="clear" w:color="auto" w:fill="FFFFFF"/>
      <w:tabs>
        <w:tab w:val="num" w:pos="1440"/>
      </w:tabs>
      <w:suppressAutoHyphens/>
      <w:ind w:left="1440" w:hanging="360"/>
      <w:jc w:val="center"/>
      <w:outlineLvl w:val="1"/>
    </w:pPr>
    <w:rPr>
      <w:rFonts w:ascii="Verdana" w:hAnsi="Verdana" w:cs="Times New Roman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FE3BDE"/>
    <w:pPr>
      <w:keepNext/>
      <w:shd w:val="clear" w:color="auto" w:fill="FFFFFF"/>
      <w:tabs>
        <w:tab w:val="num" w:pos="2160"/>
      </w:tabs>
      <w:suppressAutoHyphens/>
      <w:ind w:left="2160" w:hanging="360"/>
      <w:jc w:val="center"/>
      <w:outlineLvl w:val="2"/>
    </w:pPr>
    <w:rPr>
      <w:rFonts w:ascii="Verdana" w:hAnsi="Verdana" w:cs="Times New Roman"/>
      <w:b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FE3BDE"/>
    <w:pPr>
      <w:keepNext/>
      <w:shd w:val="clear" w:color="auto" w:fill="FFFFFF"/>
      <w:tabs>
        <w:tab w:val="num" w:pos="2880"/>
      </w:tabs>
      <w:suppressAutoHyphens/>
      <w:ind w:left="2880" w:hanging="360"/>
      <w:jc w:val="center"/>
      <w:outlineLvl w:val="3"/>
    </w:pPr>
    <w:rPr>
      <w:rFonts w:cs="Times New Roman"/>
      <w:b/>
      <w:color w:val="000000"/>
      <w:sz w:val="29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E3BDE"/>
    <w:pPr>
      <w:keepNext/>
      <w:shd w:val="clear" w:color="auto" w:fill="FFFFFF"/>
      <w:tabs>
        <w:tab w:val="num" w:pos="3600"/>
      </w:tabs>
      <w:suppressAutoHyphens/>
      <w:ind w:left="3600" w:hanging="360"/>
      <w:jc w:val="center"/>
      <w:outlineLvl w:val="4"/>
    </w:pPr>
    <w:rPr>
      <w:rFonts w:ascii="Verdana" w:hAnsi="Verdana" w:cs="Times New Roman"/>
      <w:b/>
      <w:color w:val="000000"/>
      <w:sz w:val="22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E3BDE"/>
    <w:pPr>
      <w:keepNext/>
      <w:tabs>
        <w:tab w:val="num" w:pos="6480"/>
      </w:tabs>
      <w:suppressAutoHyphens/>
      <w:ind w:firstLine="720"/>
      <w:jc w:val="center"/>
      <w:outlineLvl w:val="8"/>
    </w:pPr>
    <w:rPr>
      <w:rFonts w:cs="Times New Roman"/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40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5">
    <w:name w:val="Style15"/>
    <w:basedOn w:val="a"/>
    <w:uiPriority w:val="99"/>
    <w:rsid w:val="00E328A1"/>
    <w:pPr>
      <w:widowControl w:val="0"/>
      <w:autoSpaceDE w:val="0"/>
      <w:autoSpaceDN w:val="0"/>
      <w:adjustRightInd w:val="0"/>
      <w:spacing w:line="408" w:lineRule="exact"/>
    </w:pPr>
    <w:rPr>
      <w:rFonts w:eastAsiaTheme="minorEastAsia" w:cs="Times New Roman"/>
    </w:rPr>
  </w:style>
  <w:style w:type="paragraph" w:customStyle="1" w:styleId="Style17">
    <w:name w:val="Style17"/>
    <w:basedOn w:val="a"/>
    <w:uiPriority w:val="99"/>
    <w:rsid w:val="00E328A1"/>
    <w:pPr>
      <w:widowControl w:val="0"/>
      <w:autoSpaceDE w:val="0"/>
      <w:autoSpaceDN w:val="0"/>
      <w:adjustRightInd w:val="0"/>
    </w:pPr>
    <w:rPr>
      <w:rFonts w:eastAsiaTheme="minorEastAsia" w:cs="Times New Roman"/>
    </w:rPr>
  </w:style>
  <w:style w:type="character" w:customStyle="1" w:styleId="FontStyle48">
    <w:name w:val="Font Style48"/>
    <w:basedOn w:val="a0"/>
    <w:uiPriority w:val="99"/>
    <w:rsid w:val="00E328A1"/>
    <w:rPr>
      <w:rFonts w:ascii="Constantia" w:hAnsi="Constantia" w:cs="Constantia"/>
      <w:b/>
      <w:bCs/>
      <w:sz w:val="30"/>
      <w:szCs w:val="30"/>
    </w:rPr>
  </w:style>
  <w:style w:type="character" w:customStyle="1" w:styleId="FontStyle55">
    <w:name w:val="Font Style55"/>
    <w:basedOn w:val="a0"/>
    <w:uiPriority w:val="99"/>
    <w:rsid w:val="00E328A1"/>
    <w:rPr>
      <w:rFonts w:ascii="Segoe UI" w:hAnsi="Segoe UI" w:cs="Segoe UI"/>
      <w:sz w:val="26"/>
      <w:szCs w:val="26"/>
    </w:rPr>
  </w:style>
  <w:style w:type="paragraph" w:styleId="a4">
    <w:name w:val="Plain Text"/>
    <w:basedOn w:val="a"/>
    <w:link w:val="a5"/>
    <w:unhideWhenUsed/>
    <w:rsid w:val="00136229"/>
    <w:rPr>
      <w:rFonts w:cs="Times New Roman"/>
      <w:b/>
      <w:sz w:val="28"/>
      <w:szCs w:val="20"/>
    </w:rPr>
  </w:style>
  <w:style w:type="character" w:customStyle="1" w:styleId="a5">
    <w:name w:val="Текст Знак"/>
    <w:basedOn w:val="a0"/>
    <w:link w:val="a4"/>
    <w:rsid w:val="0013622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">
    <w:name w:val="Style4"/>
    <w:basedOn w:val="a"/>
    <w:rsid w:val="00136229"/>
    <w:pPr>
      <w:widowControl w:val="0"/>
      <w:autoSpaceDE w:val="0"/>
      <w:autoSpaceDN w:val="0"/>
      <w:adjustRightInd w:val="0"/>
      <w:spacing w:line="220" w:lineRule="exact"/>
      <w:ind w:firstLine="514"/>
      <w:jc w:val="both"/>
    </w:pPr>
    <w:rPr>
      <w:rFonts w:cs="Times New Roman"/>
    </w:rPr>
  </w:style>
  <w:style w:type="character" w:customStyle="1" w:styleId="FontStyle43">
    <w:name w:val="Font Style43"/>
    <w:rsid w:val="00136229"/>
    <w:rPr>
      <w:rFonts w:ascii="Times New Roman" w:hAnsi="Times New Roman" w:cs="Times New Roman" w:hint="default"/>
      <w:sz w:val="18"/>
      <w:szCs w:val="18"/>
    </w:rPr>
  </w:style>
  <w:style w:type="paragraph" w:styleId="HTML">
    <w:name w:val="HTML Preformatted"/>
    <w:basedOn w:val="a"/>
    <w:link w:val="HTML0"/>
    <w:rsid w:val="00B17D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17DD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rsid w:val="00B17DD2"/>
    <w:pPr>
      <w:spacing w:before="120"/>
      <w:ind w:firstLine="720"/>
      <w:jc w:val="both"/>
    </w:pPr>
    <w:rPr>
      <w:rFonts w:cs="Times New Roman"/>
    </w:rPr>
  </w:style>
  <w:style w:type="character" w:customStyle="1" w:styleId="22">
    <w:name w:val="Основной текст с отступом 2 Знак"/>
    <w:basedOn w:val="a0"/>
    <w:link w:val="21"/>
    <w:semiHidden/>
    <w:rsid w:val="00B17D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qFormat/>
    <w:rsid w:val="003D7802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3D78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basedOn w:val="a0"/>
    <w:link w:val="a6"/>
    <w:rsid w:val="003D7802"/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8"/>
    <w:rsid w:val="00616C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7"/>
    <w:rsid w:val="005B3FC9"/>
    <w:rPr>
      <w:rFonts w:ascii="Georgia" w:eastAsia="Georgia" w:hAnsi="Georgia" w:cs="Georgia"/>
      <w:sz w:val="19"/>
      <w:szCs w:val="19"/>
      <w:shd w:val="clear" w:color="auto" w:fill="FFFFFF"/>
    </w:rPr>
  </w:style>
  <w:style w:type="character" w:customStyle="1" w:styleId="aa">
    <w:name w:val="Основной текст + Полужирный"/>
    <w:basedOn w:val="a9"/>
    <w:rsid w:val="005B3FC9"/>
    <w:rPr>
      <w:rFonts w:ascii="Georgia" w:eastAsia="Georgia" w:hAnsi="Georgia" w:cs="Georgia"/>
      <w:b/>
      <w:bCs/>
      <w:sz w:val="19"/>
      <w:szCs w:val="19"/>
      <w:shd w:val="clear" w:color="auto" w:fill="FFFFFF"/>
    </w:rPr>
  </w:style>
  <w:style w:type="paragraph" w:customStyle="1" w:styleId="7">
    <w:name w:val="Основной текст7"/>
    <w:basedOn w:val="a"/>
    <w:link w:val="a9"/>
    <w:rsid w:val="005B3FC9"/>
    <w:pPr>
      <w:shd w:val="clear" w:color="auto" w:fill="FFFFFF"/>
      <w:spacing w:line="211" w:lineRule="exact"/>
      <w:jc w:val="both"/>
    </w:pPr>
    <w:rPr>
      <w:rFonts w:ascii="Georgia" w:eastAsia="Georgia" w:hAnsi="Georgia" w:cs="Georgia"/>
      <w:sz w:val="19"/>
      <w:szCs w:val="19"/>
      <w:lang w:eastAsia="en-US"/>
    </w:rPr>
  </w:style>
  <w:style w:type="character" w:customStyle="1" w:styleId="12">
    <w:name w:val="Основной текст1"/>
    <w:basedOn w:val="a9"/>
    <w:rsid w:val="005B3FC9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rialUnicodeMS85pt0pt">
    <w:name w:val="Основной текст + Arial Unicode MS;8;5 pt;Курсив;Интервал 0 pt"/>
    <w:basedOn w:val="a9"/>
    <w:rsid w:val="005B3FC9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pacing w:val="10"/>
      <w:sz w:val="17"/>
      <w:szCs w:val="17"/>
      <w:shd w:val="clear" w:color="auto" w:fill="FFFFFF"/>
    </w:rPr>
  </w:style>
  <w:style w:type="character" w:customStyle="1" w:styleId="23">
    <w:name w:val="Основной текст2"/>
    <w:basedOn w:val="a9"/>
    <w:rsid w:val="005B3FC9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  <w:u w:val="single"/>
      <w:shd w:val="clear" w:color="auto" w:fill="FFFFFF"/>
    </w:rPr>
  </w:style>
  <w:style w:type="character" w:customStyle="1" w:styleId="24">
    <w:name w:val="Основной текст (2)"/>
    <w:basedOn w:val="a0"/>
    <w:rsid w:val="005B3FC9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1">
    <w:name w:val="Основной текст3"/>
    <w:basedOn w:val="a9"/>
    <w:rsid w:val="005B3FC9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1">
    <w:name w:val="Основной текст4"/>
    <w:basedOn w:val="a9"/>
    <w:rsid w:val="005B3FC9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  <w:u w:val="single"/>
      <w:shd w:val="clear" w:color="auto" w:fill="FFFFFF"/>
    </w:rPr>
  </w:style>
  <w:style w:type="paragraph" w:customStyle="1" w:styleId="13">
    <w:name w:val="Без интервала1"/>
    <w:basedOn w:val="a"/>
    <w:link w:val="NoSpacingChar"/>
    <w:qFormat/>
    <w:rsid w:val="00197EC4"/>
    <w:pPr>
      <w:widowControl w:val="0"/>
      <w:autoSpaceDE w:val="0"/>
      <w:autoSpaceDN w:val="0"/>
      <w:adjustRightInd w:val="0"/>
    </w:pPr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basedOn w:val="a0"/>
    <w:link w:val="13"/>
    <w:locked/>
    <w:rsid w:val="00197EC4"/>
    <w:rPr>
      <w:rFonts w:ascii="Calibri" w:eastAsia="Times New Roman" w:hAnsi="Calibri" w:cs="Arial"/>
      <w:lang w:val="en-US"/>
    </w:rPr>
  </w:style>
  <w:style w:type="character" w:customStyle="1" w:styleId="apple-converted-space">
    <w:name w:val="apple-converted-space"/>
    <w:basedOn w:val="a0"/>
    <w:rsid w:val="005B7880"/>
  </w:style>
  <w:style w:type="character" w:customStyle="1" w:styleId="apple-style-span">
    <w:name w:val="apple-style-span"/>
    <w:basedOn w:val="a0"/>
    <w:rsid w:val="005B7880"/>
  </w:style>
  <w:style w:type="table" w:customStyle="1" w:styleId="32">
    <w:name w:val="Сетка таблицы3"/>
    <w:basedOn w:val="a1"/>
    <w:next w:val="a8"/>
    <w:uiPriority w:val="59"/>
    <w:rsid w:val="005B7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5B7880"/>
    <w:pPr>
      <w:spacing w:before="100" w:beforeAutospacing="1" w:after="100" w:afterAutospacing="1"/>
    </w:pPr>
    <w:rPr>
      <w:rFonts w:cs="Times New Roman"/>
    </w:rPr>
  </w:style>
  <w:style w:type="character" w:customStyle="1" w:styleId="10">
    <w:name w:val="Заголовок 1 Знак"/>
    <w:basedOn w:val="a0"/>
    <w:link w:val="1"/>
    <w:uiPriority w:val="99"/>
    <w:rsid w:val="00FE3BDE"/>
    <w:rPr>
      <w:rFonts w:ascii="Times New Roman" w:eastAsia="Times New Roman" w:hAnsi="Times New Roman" w:cs="Times New Roman"/>
      <w:b/>
      <w:color w:val="000000"/>
      <w:sz w:val="25"/>
      <w:szCs w:val="20"/>
      <w:shd w:val="clear" w:color="auto" w:fill="FFFFFF"/>
      <w:lang w:eastAsia="ar-SA"/>
    </w:rPr>
  </w:style>
  <w:style w:type="character" w:customStyle="1" w:styleId="20">
    <w:name w:val="Заголовок 2 Знак"/>
    <w:basedOn w:val="a0"/>
    <w:link w:val="2"/>
    <w:rsid w:val="00FE3BDE"/>
    <w:rPr>
      <w:rFonts w:ascii="Verdana" w:eastAsia="Times New Roman" w:hAnsi="Verdana" w:cs="Times New Roman"/>
      <w:sz w:val="24"/>
      <w:szCs w:val="20"/>
      <w:shd w:val="clear" w:color="auto" w:fill="FFFFFF"/>
      <w:lang w:eastAsia="ar-SA"/>
    </w:rPr>
  </w:style>
  <w:style w:type="character" w:customStyle="1" w:styleId="30">
    <w:name w:val="Заголовок 3 Знак"/>
    <w:basedOn w:val="a0"/>
    <w:link w:val="3"/>
    <w:rsid w:val="00FE3BDE"/>
    <w:rPr>
      <w:rFonts w:ascii="Verdana" w:eastAsia="Times New Roman" w:hAnsi="Verdana" w:cs="Times New Roman"/>
      <w:b/>
      <w:sz w:val="24"/>
      <w:szCs w:val="20"/>
      <w:shd w:val="clear" w:color="auto" w:fill="FFFFFF"/>
      <w:lang w:eastAsia="ar-SA"/>
    </w:rPr>
  </w:style>
  <w:style w:type="character" w:customStyle="1" w:styleId="40">
    <w:name w:val="Заголовок 4 Знак"/>
    <w:basedOn w:val="a0"/>
    <w:link w:val="4"/>
    <w:rsid w:val="00FE3BDE"/>
    <w:rPr>
      <w:rFonts w:ascii="Times New Roman" w:eastAsia="Times New Roman" w:hAnsi="Times New Roman" w:cs="Times New Roman"/>
      <w:b/>
      <w:color w:val="000000"/>
      <w:sz w:val="29"/>
      <w:szCs w:val="20"/>
      <w:shd w:val="clear" w:color="auto" w:fill="FFFFFF"/>
      <w:lang w:eastAsia="ar-SA"/>
    </w:rPr>
  </w:style>
  <w:style w:type="character" w:customStyle="1" w:styleId="50">
    <w:name w:val="Заголовок 5 Знак"/>
    <w:basedOn w:val="a0"/>
    <w:link w:val="5"/>
    <w:rsid w:val="00FE3BDE"/>
    <w:rPr>
      <w:rFonts w:ascii="Verdana" w:eastAsia="Times New Roman" w:hAnsi="Verdana" w:cs="Times New Roman"/>
      <w:b/>
      <w:color w:val="000000"/>
      <w:szCs w:val="20"/>
      <w:shd w:val="clear" w:color="auto" w:fill="FFFFFF"/>
      <w:lang w:eastAsia="ar-SA"/>
    </w:rPr>
  </w:style>
  <w:style w:type="character" w:customStyle="1" w:styleId="90">
    <w:name w:val="Заголовок 9 Знак"/>
    <w:basedOn w:val="a0"/>
    <w:link w:val="9"/>
    <w:rsid w:val="00FE3BD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numbering" w:customStyle="1" w:styleId="14">
    <w:name w:val="Нет списка1"/>
    <w:next w:val="a2"/>
    <w:uiPriority w:val="99"/>
    <w:semiHidden/>
    <w:unhideWhenUsed/>
    <w:rsid w:val="00FE3BDE"/>
  </w:style>
  <w:style w:type="numbering" w:customStyle="1" w:styleId="110">
    <w:name w:val="Нет списка11"/>
    <w:next w:val="a2"/>
    <w:uiPriority w:val="99"/>
    <w:semiHidden/>
    <w:unhideWhenUsed/>
    <w:rsid w:val="00FE3BDE"/>
  </w:style>
  <w:style w:type="paragraph" w:customStyle="1" w:styleId="15">
    <w:name w:val="Абзац списка1"/>
    <w:basedOn w:val="a"/>
    <w:rsid w:val="00FE3BDE"/>
    <w:pPr>
      <w:widowControl w:val="0"/>
      <w:suppressAutoHyphens/>
      <w:ind w:left="720"/>
    </w:pPr>
    <w:rPr>
      <w:rFonts w:ascii="Liberation Serif" w:eastAsia="DejaVu Sans Condensed" w:hAnsi="Liberation Serif" w:cs="Lucida Sans"/>
      <w:kern w:val="1"/>
      <w:lang w:eastAsia="zh-CN" w:bidi="hi-IN"/>
    </w:rPr>
  </w:style>
  <w:style w:type="character" w:customStyle="1" w:styleId="FontStyle13">
    <w:name w:val="Font Style13"/>
    <w:basedOn w:val="a0"/>
    <w:uiPriority w:val="99"/>
    <w:rsid w:val="00FE3BDE"/>
    <w:rPr>
      <w:rFonts w:ascii="Times New Roman" w:hAnsi="Times New Roman" w:cs="Times New Roman" w:hint="default"/>
      <w:b/>
      <w:bCs/>
      <w:spacing w:val="30"/>
      <w:sz w:val="34"/>
      <w:szCs w:val="34"/>
    </w:rPr>
  </w:style>
  <w:style w:type="character" w:styleId="ac">
    <w:name w:val="Hyperlink"/>
    <w:basedOn w:val="a0"/>
    <w:uiPriority w:val="99"/>
    <w:unhideWhenUsed/>
    <w:rsid w:val="00FE3BDE"/>
    <w:rPr>
      <w:color w:val="0000FF" w:themeColor="hyperlink"/>
      <w:u w:val="single"/>
    </w:rPr>
  </w:style>
  <w:style w:type="paragraph" w:styleId="ad">
    <w:name w:val="Body Text Indent"/>
    <w:basedOn w:val="a"/>
    <w:link w:val="ae"/>
    <w:uiPriority w:val="99"/>
    <w:semiHidden/>
    <w:unhideWhenUsed/>
    <w:rsid w:val="00FE3BDE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E3BDE"/>
  </w:style>
  <w:style w:type="paragraph" w:customStyle="1" w:styleId="210">
    <w:name w:val="Основной текст 21"/>
    <w:basedOn w:val="a"/>
    <w:rsid w:val="00FE3BDE"/>
    <w:pPr>
      <w:suppressAutoHyphens/>
      <w:spacing w:after="120" w:line="480" w:lineRule="auto"/>
    </w:pPr>
    <w:rPr>
      <w:rFonts w:cs="Times New Roman"/>
      <w:lang w:eastAsia="ar-SA"/>
    </w:rPr>
  </w:style>
  <w:style w:type="paragraph" w:customStyle="1" w:styleId="220">
    <w:name w:val="Основной текст 22"/>
    <w:basedOn w:val="a"/>
    <w:rsid w:val="00FE3BDE"/>
    <w:pPr>
      <w:tabs>
        <w:tab w:val="left" w:pos="8222"/>
      </w:tabs>
      <w:suppressAutoHyphens/>
      <w:ind w:right="-1759"/>
    </w:pPr>
    <w:rPr>
      <w:rFonts w:cs="Times New Roman"/>
      <w:sz w:val="28"/>
      <w:szCs w:val="20"/>
      <w:lang w:eastAsia="ar-SA"/>
    </w:rPr>
  </w:style>
  <w:style w:type="table" w:customStyle="1" w:styleId="25">
    <w:name w:val="Сетка таблицы2"/>
    <w:basedOn w:val="a1"/>
    <w:next w:val="a8"/>
    <w:rsid w:val="00FE3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FE3BD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FE3BDE"/>
  </w:style>
  <w:style w:type="paragraph" w:styleId="af1">
    <w:name w:val="footer"/>
    <w:basedOn w:val="a"/>
    <w:link w:val="af2"/>
    <w:uiPriority w:val="99"/>
    <w:unhideWhenUsed/>
    <w:rsid w:val="00FE3BD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FE3BDE"/>
  </w:style>
  <w:style w:type="numbering" w:customStyle="1" w:styleId="26">
    <w:name w:val="Нет списка2"/>
    <w:next w:val="a2"/>
    <w:uiPriority w:val="99"/>
    <w:semiHidden/>
    <w:unhideWhenUsed/>
    <w:rsid w:val="00FE3BDE"/>
  </w:style>
  <w:style w:type="character" w:customStyle="1" w:styleId="FontStyle31">
    <w:name w:val="Font Style31"/>
    <w:basedOn w:val="a0"/>
    <w:rsid w:val="00FE3BDE"/>
    <w:rPr>
      <w:rFonts w:ascii="Times New Roman" w:hAnsi="Times New Roman" w:cs="Times New Roman"/>
      <w:sz w:val="28"/>
      <w:szCs w:val="28"/>
    </w:rPr>
  </w:style>
  <w:style w:type="paragraph" w:customStyle="1" w:styleId="Style13">
    <w:name w:val="Style13"/>
    <w:basedOn w:val="a"/>
    <w:rsid w:val="00FE3BDE"/>
    <w:pPr>
      <w:widowControl w:val="0"/>
      <w:autoSpaceDE w:val="0"/>
      <w:autoSpaceDN w:val="0"/>
      <w:adjustRightInd w:val="0"/>
      <w:spacing w:line="321" w:lineRule="exact"/>
      <w:ind w:firstLine="715"/>
      <w:jc w:val="both"/>
    </w:pPr>
    <w:rPr>
      <w:rFonts w:cs="Times New Roman"/>
    </w:rPr>
  </w:style>
  <w:style w:type="paragraph" w:styleId="af3">
    <w:name w:val="Balloon Text"/>
    <w:basedOn w:val="a"/>
    <w:link w:val="af4"/>
    <w:unhideWhenUsed/>
    <w:rsid w:val="00FE3BD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E3B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FE3BDE"/>
    <w:pPr>
      <w:spacing w:before="100" w:beforeAutospacing="1" w:after="100" w:afterAutospacing="1"/>
    </w:pPr>
    <w:rPr>
      <w:rFonts w:cs="Times New Roman"/>
    </w:rPr>
  </w:style>
  <w:style w:type="character" w:customStyle="1" w:styleId="c13">
    <w:name w:val="c13"/>
    <w:basedOn w:val="a0"/>
    <w:rsid w:val="00FE3B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702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3BDE"/>
    <w:pPr>
      <w:keepNext/>
      <w:shd w:val="clear" w:color="auto" w:fill="FFFFFF"/>
      <w:tabs>
        <w:tab w:val="num" w:pos="720"/>
      </w:tabs>
      <w:suppressAutoHyphens/>
      <w:ind w:left="720" w:hanging="360"/>
      <w:jc w:val="center"/>
      <w:outlineLvl w:val="0"/>
    </w:pPr>
    <w:rPr>
      <w:rFonts w:cs="Times New Roman"/>
      <w:b/>
      <w:color w:val="000000"/>
      <w:sz w:val="25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FE3BDE"/>
    <w:pPr>
      <w:keepNext/>
      <w:shd w:val="clear" w:color="auto" w:fill="FFFFFF"/>
      <w:tabs>
        <w:tab w:val="num" w:pos="1440"/>
      </w:tabs>
      <w:suppressAutoHyphens/>
      <w:ind w:left="1440" w:hanging="360"/>
      <w:jc w:val="center"/>
      <w:outlineLvl w:val="1"/>
    </w:pPr>
    <w:rPr>
      <w:rFonts w:ascii="Verdana" w:hAnsi="Verdana" w:cs="Times New Roman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FE3BDE"/>
    <w:pPr>
      <w:keepNext/>
      <w:shd w:val="clear" w:color="auto" w:fill="FFFFFF"/>
      <w:tabs>
        <w:tab w:val="num" w:pos="2160"/>
      </w:tabs>
      <w:suppressAutoHyphens/>
      <w:ind w:left="2160" w:hanging="360"/>
      <w:jc w:val="center"/>
      <w:outlineLvl w:val="2"/>
    </w:pPr>
    <w:rPr>
      <w:rFonts w:ascii="Verdana" w:hAnsi="Verdana" w:cs="Times New Roman"/>
      <w:b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FE3BDE"/>
    <w:pPr>
      <w:keepNext/>
      <w:shd w:val="clear" w:color="auto" w:fill="FFFFFF"/>
      <w:tabs>
        <w:tab w:val="num" w:pos="2880"/>
      </w:tabs>
      <w:suppressAutoHyphens/>
      <w:ind w:left="2880" w:hanging="360"/>
      <w:jc w:val="center"/>
      <w:outlineLvl w:val="3"/>
    </w:pPr>
    <w:rPr>
      <w:rFonts w:cs="Times New Roman"/>
      <w:b/>
      <w:color w:val="000000"/>
      <w:sz w:val="29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E3BDE"/>
    <w:pPr>
      <w:keepNext/>
      <w:shd w:val="clear" w:color="auto" w:fill="FFFFFF"/>
      <w:tabs>
        <w:tab w:val="num" w:pos="3600"/>
      </w:tabs>
      <w:suppressAutoHyphens/>
      <w:ind w:left="3600" w:hanging="360"/>
      <w:jc w:val="center"/>
      <w:outlineLvl w:val="4"/>
    </w:pPr>
    <w:rPr>
      <w:rFonts w:ascii="Verdana" w:hAnsi="Verdana" w:cs="Times New Roman"/>
      <w:b/>
      <w:color w:val="000000"/>
      <w:sz w:val="22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E3BDE"/>
    <w:pPr>
      <w:keepNext/>
      <w:tabs>
        <w:tab w:val="num" w:pos="6480"/>
      </w:tabs>
      <w:suppressAutoHyphens/>
      <w:ind w:firstLine="720"/>
      <w:jc w:val="center"/>
      <w:outlineLvl w:val="8"/>
    </w:pPr>
    <w:rPr>
      <w:rFonts w:cs="Times New Roman"/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40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5">
    <w:name w:val="Style15"/>
    <w:basedOn w:val="a"/>
    <w:uiPriority w:val="99"/>
    <w:rsid w:val="00E328A1"/>
    <w:pPr>
      <w:widowControl w:val="0"/>
      <w:autoSpaceDE w:val="0"/>
      <w:autoSpaceDN w:val="0"/>
      <w:adjustRightInd w:val="0"/>
      <w:spacing w:line="408" w:lineRule="exact"/>
    </w:pPr>
    <w:rPr>
      <w:rFonts w:eastAsiaTheme="minorEastAsia" w:cs="Times New Roman"/>
    </w:rPr>
  </w:style>
  <w:style w:type="paragraph" w:customStyle="1" w:styleId="Style17">
    <w:name w:val="Style17"/>
    <w:basedOn w:val="a"/>
    <w:uiPriority w:val="99"/>
    <w:rsid w:val="00E328A1"/>
    <w:pPr>
      <w:widowControl w:val="0"/>
      <w:autoSpaceDE w:val="0"/>
      <w:autoSpaceDN w:val="0"/>
      <w:adjustRightInd w:val="0"/>
    </w:pPr>
    <w:rPr>
      <w:rFonts w:eastAsiaTheme="minorEastAsia" w:cs="Times New Roman"/>
    </w:rPr>
  </w:style>
  <w:style w:type="character" w:customStyle="1" w:styleId="FontStyle48">
    <w:name w:val="Font Style48"/>
    <w:basedOn w:val="a0"/>
    <w:uiPriority w:val="99"/>
    <w:rsid w:val="00E328A1"/>
    <w:rPr>
      <w:rFonts w:ascii="Constantia" w:hAnsi="Constantia" w:cs="Constantia"/>
      <w:b/>
      <w:bCs/>
      <w:sz w:val="30"/>
      <w:szCs w:val="30"/>
    </w:rPr>
  </w:style>
  <w:style w:type="character" w:customStyle="1" w:styleId="FontStyle55">
    <w:name w:val="Font Style55"/>
    <w:basedOn w:val="a0"/>
    <w:uiPriority w:val="99"/>
    <w:rsid w:val="00E328A1"/>
    <w:rPr>
      <w:rFonts w:ascii="Segoe UI" w:hAnsi="Segoe UI" w:cs="Segoe UI"/>
      <w:sz w:val="26"/>
      <w:szCs w:val="26"/>
    </w:rPr>
  </w:style>
  <w:style w:type="paragraph" w:styleId="a4">
    <w:name w:val="Plain Text"/>
    <w:basedOn w:val="a"/>
    <w:link w:val="a5"/>
    <w:unhideWhenUsed/>
    <w:rsid w:val="00136229"/>
    <w:rPr>
      <w:rFonts w:cs="Times New Roman"/>
      <w:b/>
      <w:sz w:val="28"/>
      <w:szCs w:val="20"/>
    </w:rPr>
  </w:style>
  <w:style w:type="character" w:customStyle="1" w:styleId="a5">
    <w:name w:val="Текст Знак"/>
    <w:basedOn w:val="a0"/>
    <w:link w:val="a4"/>
    <w:rsid w:val="0013622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">
    <w:name w:val="Style4"/>
    <w:basedOn w:val="a"/>
    <w:rsid w:val="00136229"/>
    <w:pPr>
      <w:widowControl w:val="0"/>
      <w:autoSpaceDE w:val="0"/>
      <w:autoSpaceDN w:val="0"/>
      <w:adjustRightInd w:val="0"/>
      <w:spacing w:line="220" w:lineRule="exact"/>
      <w:ind w:firstLine="514"/>
      <w:jc w:val="both"/>
    </w:pPr>
    <w:rPr>
      <w:rFonts w:cs="Times New Roman"/>
    </w:rPr>
  </w:style>
  <w:style w:type="character" w:customStyle="1" w:styleId="FontStyle43">
    <w:name w:val="Font Style43"/>
    <w:rsid w:val="00136229"/>
    <w:rPr>
      <w:rFonts w:ascii="Times New Roman" w:hAnsi="Times New Roman" w:cs="Times New Roman" w:hint="default"/>
      <w:sz w:val="18"/>
      <w:szCs w:val="18"/>
    </w:rPr>
  </w:style>
  <w:style w:type="paragraph" w:styleId="HTML">
    <w:name w:val="HTML Preformatted"/>
    <w:basedOn w:val="a"/>
    <w:link w:val="HTML0"/>
    <w:rsid w:val="00B17D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17DD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rsid w:val="00B17DD2"/>
    <w:pPr>
      <w:spacing w:before="120"/>
      <w:ind w:firstLine="720"/>
      <w:jc w:val="both"/>
    </w:pPr>
    <w:rPr>
      <w:rFonts w:cs="Times New Roman"/>
    </w:rPr>
  </w:style>
  <w:style w:type="character" w:customStyle="1" w:styleId="22">
    <w:name w:val="Основной текст с отступом 2 Знак"/>
    <w:basedOn w:val="a0"/>
    <w:link w:val="21"/>
    <w:semiHidden/>
    <w:rsid w:val="00B17D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qFormat/>
    <w:rsid w:val="003D7802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3D78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basedOn w:val="a0"/>
    <w:link w:val="a6"/>
    <w:rsid w:val="003D7802"/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8"/>
    <w:rsid w:val="00616C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7"/>
    <w:rsid w:val="005B3FC9"/>
    <w:rPr>
      <w:rFonts w:ascii="Georgia" w:eastAsia="Georgia" w:hAnsi="Georgia" w:cs="Georgia"/>
      <w:sz w:val="19"/>
      <w:szCs w:val="19"/>
      <w:shd w:val="clear" w:color="auto" w:fill="FFFFFF"/>
    </w:rPr>
  </w:style>
  <w:style w:type="character" w:customStyle="1" w:styleId="aa">
    <w:name w:val="Основной текст + Полужирный"/>
    <w:basedOn w:val="a9"/>
    <w:rsid w:val="005B3FC9"/>
    <w:rPr>
      <w:rFonts w:ascii="Georgia" w:eastAsia="Georgia" w:hAnsi="Georgia" w:cs="Georgia"/>
      <w:b/>
      <w:bCs/>
      <w:sz w:val="19"/>
      <w:szCs w:val="19"/>
      <w:shd w:val="clear" w:color="auto" w:fill="FFFFFF"/>
    </w:rPr>
  </w:style>
  <w:style w:type="paragraph" w:customStyle="1" w:styleId="7">
    <w:name w:val="Основной текст7"/>
    <w:basedOn w:val="a"/>
    <w:link w:val="a9"/>
    <w:rsid w:val="005B3FC9"/>
    <w:pPr>
      <w:shd w:val="clear" w:color="auto" w:fill="FFFFFF"/>
      <w:spacing w:line="211" w:lineRule="exact"/>
      <w:jc w:val="both"/>
    </w:pPr>
    <w:rPr>
      <w:rFonts w:ascii="Georgia" w:eastAsia="Georgia" w:hAnsi="Georgia" w:cs="Georgia"/>
      <w:sz w:val="19"/>
      <w:szCs w:val="19"/>
      <w:lang w:eastAsia="en-US"/>
    </w:rPr>
  </w:style>
  <w:style w:type="character" w:customStyle="1" w:styleId="12">
    <w:name w:val="Основной текст1"/>
    <w:basedOn w:val="a9"/>
    <w:rsid w:val="005B3FC9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rialUnicodeMS85pt0pt">
    <w:name w:val="Основной текст + Arial Unicode MS;8;5 pt;Курсив;Интервал 0 pt"/>
    <w:basedOn w:val="a9"/>
    <w:rsid w:val="005B3FC9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pacing w:val="10"/>
      <w:sz w:val="17"/>
      <w:szCs w:val="17"/>
      <w:shd w:val="clear" w:color="auto" w:fill="FFFFFF"/>
    </w:rPr>
  </w:style>
  <w:style w:type="character" w:customStyle="1" w:styleId="23">
    <w:name w:val="Основной текст2"/>
    <w:basedOn w:val="a9"/>
    <w:rsid w:val="005B3FC9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  <w:u w:val="single"/>
      <w:shd w:val="clear" w:color="auto" w:fill="FFFFFF"/>
    </w:rPr>
  </w:style>
  <w:style w:type="character" w:customStyle="1" w:styleId="24">
    <w:name w:val="Основной текст (2)"/>
    <w:basedOn w:val="a0"/>
    <w:rsid w:val="005B3FC9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1">
    <w:name w:val="Основной текст3"/>
    <w:basedOn w:val="a9"/>
    <w:rsid w:val="005B3FC9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1">
    <w:name w:val="Основной текст4"/>
    <w:basedOn w:val="a9"/>
    <w:rsid w:val="005B3FC9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  <w:u w:val="single"/>
      <w:shd w:val="clear" w:color="auto" w:fill="FFFFFF"/>
    </w:rPr>
  </w:style>
  <w:style w:type="paragraph" w:customStyle="1" w:styleId="13">
    <w:name w:val="Без интервала1"/>
    <w:basedOn w:val="a"/>
    <w:link w:val="NoSpacingChar"/>
    <w:qFormat/>
    <w:rsid w:val="00197EC4"/>
    <w:pPr>
      <w:widowControl w:val="0"/>
      <w:autoSpaceDE w:val="0"/>
      <w:autoSpaceDN w:val="0"/>
      <w:adjustRightInd w:val="0"/>
    </w:pPr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basedOn w:val="a0"/>
    <w:link w:val="13"/>
    <w:locked/>
    <w:rsid w:val="00197EC4"/>
    <w:rPr>
      <w:rFonts w:ascii="Calibri" w:eastAsia="Times New Roman" w:hAnsi="Calibri" w:cs="Arial"/>
      <w:lang w:val="en-US"/>
    </w:rPr>
  </w:style>
  <w:style w:type="character" w:customStyle="1" w:styleId="apple-converted-space">
    <w:name w:val="apple-converted-space"/>
    <w:basedOn w:val="a0"/>
    <w:rsid w:val="005B7880"/>
  </w:style>
  <w:style w:type="character" w:customStyle="1" w:styleId="apple-style-span">
    <w:name w:val="apple-style-span"/>
    <w:basedOn w:val="a0"/>
    <w:rsid w:val="005B7880"/>
  </w:style>
  <w:style w:type="table" w:customStyle="1" w:styleId="32">
    <w:name w:val="Сетка таблицы3"/>
    <w:basedOn w:val="a1"/>
    <w:next w:val="a8"/>
    <w:uiPriority w:val="59"/>
    <w:rsid w:val="005B7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5B7880"/>
    <w:pPr>
      <w:spacing w:before="100" w:beforeAutospacing="1" w:after="100" w:afterAutospacing="1"/>
    </w:pPr>
    <w:rPr>
      <w:rFonts w:cs="Times New Roman"/>
    </w:rPr>
  </w:style>
  <w:style w:type="character" w:customStyle="1" w:styleId="10">
    <w:name w:val="Заголовок 1 Знак"/>
    <w:basedOn w:val="a0"/>
    <w:link w:val="1"/>
    <w:uiPriority w:val="99"/>
    <w:rsid w:val="00FE3BDE"/>
    <w:rPr>
      <w:rFonts w:ascii="Times New Roman" w:eastAsia="Times New Roman" w:hAnsi="Times New Roman" w:cs="Times New Roman"/>
      <w:b/>
      <w:color w:val="000000"/>
      <w:sz w:val="25"/>
      <w:szCs w:val="20"/>
      <w:shd w:val="clear" w:color="auto" w:fill="FFFFFF"/>
      <w:lang w:eastAsia="ar-SA"/>
    </w:rPr>
  </w:style>
  <w:style w:type="character" w:customStyle="1" w:styleId="20">
    <w:name w:val="Заголовок 2 Знак"/>
    <w:basedOn w:val="a0"/>
    <w:link w:val="2"/>
    <w:rsid w:val="00FE3BDE"/>
    <w:rPr>
      <w:rFonts w:ascii="Verdana" w:eastAsia="Times New Roman" w:hAnsi="Verdana" w:cs="Times New Roman"/>
      <w:sz w:val="24"/>
      <w:szCs w:val="20"/>
      <w:shd w:val="clear" w:color="auto" w:fill="FFFFFF"/>
      <w:lang w:eastAsia="ar-SA"/>
    </w:rPr>
  </w:style>
  <w:style w:type="character" w:customStyle="1" w:styleId="30">
    <w:name w:val="Заголовок 3 Знак"/>
    <w:basedOn w:val="a0"/>
    <w:link w:val="3"/>
    <w:rsid w:val="00FE3BDE"/>
    <w:rPr>
      <w:rFonts w:ascii="Verdana" w:eastAsia="Times New Roman" w:hAnsi="Verdana" w:cs="Times New Roman"/>
      <w:b/>
      <w:sz w:val="24"/>
      <w:szCs w:val="20"/>
      <w:shd w:val="clear" w:color="auto" w:fill="FFFFFF"/>
      <w:lang w:eastAsia="ar-SA"/>
    </w:rPr>
  </w:style>
  <w:style w:type="character" w:customStyle="1" w:styleId="40">
    <w:name w:val="Заголовок 4 Знак"/>
    <w:basedOn w:val="a0"/>
    <w:link w:val="4"/>
    <w:rsid w:val="00FE3BDE"/>
    <w:rPr>
      <w:rFonts w:ascii="Times New Roman" w:eastAsia="Times New Roman" w:hAnsi="Times New Roman" w:cs="Times New Roman"/>
      <w:b/>
      <w:color w:val="000000"/>
      <w:sz w:val="29"/>
      <w:szCs w:val="20"/>
      <w:shd w:val="clear" w:color="auto" w:fill="FFFFFF"/>
      <w:lang w:eastAsia="ar-SA"/>
    </w:rPr>
  </w:style>
  <w:style w:type="character" w:customStyle="1" w:styleId="50">
    <w:name w:val="Заголовок 5 Знак"/>
    <w:basedOn w:val="a0"/>
    <w:link w:val="5"/>
    <w:rsid w:val="00FE3BDE"/>
    <w:rPr>
      <w:rFonts w:ascii="Verdana" w:eastAsia="Times New Roman" w:hAnsi="Verdana" w:cs="Times New Roman"/>
      <w:b/>
      <w:color w:val="000000"/>
      <w:szCs w:val="20"/>
      <w:shd w:val="clear" w:color="auto" w:fill="FFFFFF"/>
      <w:lang w:eastAsia="ar-SA"/>
    </w:rPr>
  </w:style>
  <w:style w:type="character" w:customStyle="1" w:styleId="90">
    <w:name w:val="Заголовок 9 Знак"/>
    <w:basedOn w:val="a0"/>
    <w:link w:val="9"/>
    <w:rsid w:val="00FE3BD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numbering" w:customStyle="1" w:styleId="14">
    <w:name w:val="Нет списка1"/>
    <w:next w:val="a2"/>
    <w:uiPriority w:val="99"/>
    <w:semiHidden/>
    <w:unhideWhenUsed/>
    <w:rsid w:val="00FE3BDE"/>
  </w:style>
  <w:style w:type="numbering" w:customStyle="1" w:styleId="110">
    <w:name w:val="Нет списка11"/>
    <w:next w:val="a2"/>
    <w:uiPriority w:val="99"/>
    <w:semiHidden/>
    <w:unhideWhenUsed/>
    <w:rsid w:val="00FE3BDE"/>
  </w:style>
  <w:style w:type="paragraph" w:customStyle="1" w:styleId="15">
    <w:name w:val="Абзац списка1"/>
    <w:basedOn w:val="a"/>
    <w:rsid w:val="00FE3BDE"/>
    <w:pPr>
      <w:widowControl w:val="0"/>
      <w:suppressAutoHyphens/>
      <w:ind w:left="720"/>
    </w:pPr>
    <w:rPr>
      <w:rFonts w:ascii="Liberation Serif" w:eastAsia="DejaVu Sans Condensed" w:hAnsi="Liberation Serif" w:cs="Lucida Sans"/>
      <w:kern w:val="1"/>
      <w:lang w:eastAsia="zh-CN" w:bidi="hi-IN"/>
    </w:rPr>
  </w:style>
  <w:style w:type="character" w:customStyle="1" w:styleId="FontStyle13">
    <w:name w:val="Font Style13"/>
    <w:basedOn w:val="a0"/>
    <w:uiPriority w:val="99"/>
    <w:rsid w:val="00FE3BDE"/>
    <w:rPr>
      <w:rFonts w:ascii="Times New Roman" w:hAnsi="Times New Roman" w:cs="Times New Roman" w:hint="default"/>
      <w:b/>
      <w:bCs/>
      <w:spacing w:val="30"/>
      <w:sz w:val="34"/>
      <w:szCs w:val="34"/>
    </w:rPr>
  </w:style>
  <w:style w:type="character" w:styleId="ac">
    <w:name w:val="Hyperlink"/>
    <w:basedOn w:val="a0"/>
    <w:uiPriority w:val="99"/>
    <w:unhideWhenUsed/>
    <w:rsid w:val="00FE3BDE"/>
    <w:rPr>
      <w:color w:val="0000FF" w:themeColor="hyperlink"/>
      <w:u w:val="single"/>
    </w:rPr>
  </w:style>
  <w:style w:type="paragraph" w:styleId="ad">
    <w:name w:val="Body Text Indent"/>
    <w:basedOn w:val="a"/>
    <w:link w:val="ae"/>
    <w:uiPriority w:val="99"/>
    <w:semiHidden/>
    <w:unhideWhenUsed/>
    <w:rsid w:val="00FE3BDE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E3BDE"/>
  </w:style>
  <w:style w:type="paragraph" w:customStyle="1" w:styleId="210">
    <w:name w:val="Основной текст 21"/>
    <w:basedOn w:val="a"/>
    <w:rsid w:val="00FE3BDE"/>
    <w:pPr>
      <w:suppressAutoHyphens/>
      <w:spacing w:after="120" w:line="480" w:lineRule="auto"/>
    </w:pPr>
    <w:rPr>
      <w:rFonts w:cs="Times New Roman"/>
      <w:lang w:eastAsia="ar-SA"/>
    </w:rPr>
  </w:style>
  <w:style w:type="paragraph" w:customStyle="1" w:styleId="220">
    <w:name w:val="Основной текст 22"/>
    <w:basedOn w:val="a"/>
    <w:rsid w:val="00FE3BDE"/>
    <w:pPr>
      <w:tabs>
        <w:tab w:val="left" w:pos="8222"/>
      </w:tabs>
      <w:suppressAutoHyphens/>
      <w:ind w:right="-1759"/>
    </w:pPr>
    <w:rPr>
      <w:rFonts w:cs="Times New Roman"/>
      <w:sz w:val="28"/>
      <w:szCs w:val="20"/>
      <w:lang w:eastAsia="ar-SA"/>
    </w:rPr>
  </w:style>
  <w:style w:type="table" w:customStyle="1" w:styleId="25">
    <w:name w:val="Сетка таблицы2"/>
    <w:basedOn w:val="a1"/>
    <w:next w:val="a8"/>
    <w:rsid w:val="00FE3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FE3BD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FE3BDE"/>
  </w:style>
  <w:style w:type="paragraph" w:styleId="af1">
    <w:name w:val="footer"/>
    <w:basedOn w:val="a"/>
    <w:link w:val="af2"/>
    <w:uiPriority w:val="99"/>
    <w:unhideWhenUsed/>
    <w:rsid w:val="00FE3BD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FE3BDE"/>
  </w:style>
  <w:style w:type="numbering" w:customStyle="1" w:styleId="26">
    <w:name w:val="Нет списка2"/>
    <w:next w:val="a2"/>
    <w:uiPriority w:val="99"/>
    <w:semiHidden/>
    <w:unhideWhenUsed/>
    <w:rsid w:val="00FE3BDE"/>
  </w:style>
  <w:style w:type="character" w:customStyle="1" w:styleId="FontStyle31">
    <w:name w:val="Font Style31"/>
    <w:basedOn w:val="a0"/>
    <w:rsid w:val="00FE3BDE"/>
    <w:rPr>
      <w:rFonts w:ascii="Times New Roman" w:hAnsi="Times New Roman" w:cs="Times New Roman"/>
      <w:sz w:val="28"/>
      <w:szCs w:val="28"/>
    </w:rPr>
  </w:style>
  <w:style w:type="paragraph" w:customStyle="1" w:styleId="Style13">
    <w:name w:val="Style13"/>
    <w:basedOn w:val="a"/>
    <w:rsid w:val="00FE3BDE"/>
    <w:pPr>
      <w:widowControl w:val="0"/>
      <w:autoSpaceDE w:val="0"/>
      <w:autoSpaceDN w:val="0"/>
      <w:adjustRightInd w:val="0"/>
      <w:spacing w:line="321" w:lineRule="exact"/>
      <w:ind w:firstLine="715"/>
      <w:jc w:val="both"/>
    </w:pPr>
    <w:rPr>
      <w:rFonts w:cs="Times New Roman"/>
    </w:rPr>
  </w:style>
  <w:style w:type="paragraph" w:styleId="af3">
    <w:name w:val="Balloon Text"/>
    <w:basedOn w:val="a"/>
    <w:link w:val="af4"/>
    <w:unhideWhenUsed/>
    <w:rsid w:val="00FE3BD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E3B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FE3BDE"/>
    <w:pPr>
      <w:spacing w:before="100" w:beforeAutospacing="1" w:after="100" w:afterAutospacing="1"/>
    </w:pPr>
    <w:rPr>
      <w:rFonts w:cs="Times New Roman"/>
    </w:rPr>
  </w:style>
  <w:style w:type="character" w:customStyle="1" w:styleId="c13">
    <w:name w:val="c13"/>
    <w:basedOn w:val="a0"/>
    <w:rsid w:val="00FE3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8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2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67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580802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14929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49451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0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nglish-easy.info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edsovet.s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olearnenglish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nteraktiveboard.ru" TargetMode="External"/><Relationship Id="rId10" Type="http://schemas.openxmlformats.org/officeDocument/2006/relationships/hyperlink" Target="http://www.it-n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itul.ru" TargetMode="External"/><Relationship Id="rId14" Type="http://schemas.openxmlformats.org/officeDocument/2006/relationships/hyperlink" Target="http://www.englishteachers.ru/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A8C37-8F77-41FA-97E0-7AD1B6DD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20</Pages>
  <Words>8845</Words>
  <Characters>50419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13</cp:revision>
  <dcterms:created xsi:type="dcterms:W3CDTF">2015-11-12T18:45:00Z</dcterms:created>
  <dcterms:modified xsi:type="dcterms:W3CDTF">2016-04-10T14:42:00Z</dcterms:modified>
</cp:coreProperties>
</file>